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bCs/>
          <w:sz w:val="32"/>
          <w:szCs w:val="32"/>
          <w:lang w:val="en-US" w:eastAsia="zh-CN"/>
        </w:rPr>
      </w:pPr>
      <w:r>
        <w:rPr>
          <w:rFonts w:hint="eastAsia" w:ascii="华文中宋" w:hAnsi="华文中宋" w:eastAsia="华文中宋" w:cs="华文中宋"/>
          <w:b/>
          <w:bCs/>
          <w:sz w:val="32"/>
          <w:szCs w:val="32"/>
          <w:lang w:val="en-US" w:eastAsia="zh-CN"/>
        </w:rPr>
        <w:t xml:space="preserve">                      </w:t>
      </w:r>
    </w:p>
    <w:p>
      <w:pPr>
        <w:jc w:val="center"/>
        <w:rPr>
          <w:rFonts w:hint="eastAsia" w:ascii="华文中宋" w:hAnsi="华文中宋" w:eastAsia="华文中宋" w:cs="宋体"/>
          <w:b/>
          <w:color w:val="FF0000"/>
          <w:spacing w:val="40"/>
          <w:w w:val="80"/>
          <w:kern w:val="0"/>
          <w:sz w:val="52"/>
          <w:szCs w:val="52"/>
          <w:lang w:eastAsia="zh-CN"/>
        </w:rPr>
      </w:pPr>
      <w:r>
        <w:rPr>
          <w:rFonts w:hint="eastAsia" w:ascii="华文中宋" w:hAnsi="华文中宋" w:eastAsia="华文中宋" w:cs="宋体"/>
          <w:b/>
          <w:color w:val="FF0000"/>
          <w:spacing w:val="40"/>
          <w:w w:val="80"/>
          <w:kern w:val="0"/>
          <w:sz w:val="52"/>
          <w:szCs w:val="52"/>
          <w:lang w:val="en-US" w:eastAsia="zh-CN"/>
        </w:rPr>
        <w:t xml:space="preserve"> </w:t>
      </w:r>
      <w:r>
        <w:rPr>
          <w:rFonts w:hint="eastAsia" w:ascii="华文中宋" w:hAnsi="华文中宋" w:eastAsia="华文中宋" w:cs="华文中宋"/>
          <w:b/>
          <w:bCs/>
          <w:color w:val="FF0000"/>
          <w:sz w:val="72"/>
          <w:szCs w:val="72"/>
          <w:highlight w:val="none"/>
          <w:lang w:val="en-US" w:eastAsia="zh-CN"/>
        </w:rPr>
        <w:t>福州职业技术学院（</w:t>
      </w:r>
      <w:r>
        <w:rPr>
          <w:rFonts w:hint="eastAsia" w:ascii="华文中宋" w:hAnsi="华文中宋" w:eastAsia="华文中宋" w:cs="华文中宋"/>
          <w:b/>
          <w:bCs/>
          <w:color w:val="auto"/>
          <w:sz w:val="32"/>
          <w:szCs w:val="32"/>
          <w:highlight w:val="none"/>
          <w:lang w:val="en-US" w:eastAsia="zh-CN"/>
        </w:rPr>
        <w:t>学生工作处</w:t>
      </w:r>
      <w:r>
        <w:rPr>
          <w:rFonts w:hint="eastAsia" w:ascii="华文中宋" w:hAnsi="华文中宋" w:eastAsia="华文中宋" w:cs="华文中宋"/>
          <w:b/>
          <w:bCs/>
          <w:color w:val="FF0000"/>
          <w:sz w:val="72"/>
          <w:szCs w:val="72"/>
          <w:lang w:val="en-US" w:eastAsia="zh-CN"/>
        </w:rPr>
        <w:t>）</w:t>
      </w:r>
      <w:r>
        <w:rPr>
          <w:rFonts w:hint="eastAsia" w:ascii="华文中宋" w:hAnsi="华文中宋" w:eastAsia="华文中宋" w:cs="华文中宋"/>
          <w:b/>
          <w:bCs/>
          <w:sz w:val="32"/>
          <w:szCs w:val="32"/>
          <w:lang w:val="en-US" w:eastAsia="zh-CN"/>
        </w:rPr>
        <w:t xml:space="preserve"> </w:t>
      </w:r>
    </w:p>
    <w:p>
      <w:pPr>
        <w:jc w:val="center"/>
        <w:rPr>
          <w:rFonts w:hint="eastAsia" w:ascii="华文中宋" w:hAnsi="华文中宋" w:eastAsia="华文中宋" w:cs="宋体"/>
          <w:b/>
          <w:color w:val="FF0000"/>
          <w:spacing w:val="40"/>
          <w:w w:val="80"/>
          <w:kern w:val="0"/>
          <w:sz w:val="52"/>
          <w:szCs w:val="52"/>
          <w:lang w:val="en-US" w:eastAsia="zh-CN"/>
        </w:rPr>
      </w:pPr>
      <w:r>
        <w:rPr>
          <w:rFonts w:hint="eastAsia" w:ascii="仿宋_GB2312" w:hAnsi="仿宋_GB2312" w:eastAsia="仿宋_GB2312"/>
          <w:color w:val="000000"/>
          <w:kern w:val="0"/>
          <w:sz w:val="32"/>
          <w:szCs w:val="32"/>
        </w:rPr>
        <w:t>榕职院学</w:t>
      </w:r>
      <w:bookmarkStart w:id="0" w:name="_GoBack"/>
      <w:r>
        <w:rPr>
          <w:rFonts w:hint="eastAsia" w:ascii="仿宋_GB2312" w:hAnsi="仿宋_GB2312" w:eastAsia="仿宋_GB2312"/>
          <w:color w:val="000000"/>
          <w:kern w:val="0"/>
          <w:sz w:val="32"/>
          <w:szCs w:val="32"/>
        </w:rPr>
        <w:t>〔201</w:t>
      </w:r>
      <w:r>
        <w:rPr>
          <w:rFonts w:hint="eastAsia" w:ascii="仿宋_GB2312" w:hAnsi="仿宋_GB2312" w:eastAsia="仿宋_GB2312"/>
          <w:color w:val="000000"/>
          <w:kern w:val="0"/>
          <w:sz w:val="32"/>
          <w:szCs w:val="32"/>
          <w:lang w:val="en-US" w:eastAsia="zh-CN"/>
        </w:rPr>
        <w:t>9</w:t>
      </w:r>
      <w:r>
        <w:rPr>
          <w:rFonts w:hint="eastAsia" w:ascii="仿宋_GB2312" w:hAnsi="仿宋_GB2312" w:eastAsia="仿宋_GB2312"/>
          <w:color w:val="000000"/>
          <w:kern w:val="0"/>
          <w:sz w:val="32"/>
          <w:szCs w:val="32"/>
        </w:rPr>
        <w:t>〕</w:t>
      </w:r>
      <w:r>
        <w:rPr>
          <w:rFonts w:hint="eastAsia" w:ascii="仿宋_GB2312" w:hAnsi="仿宋_GB2312" w:eastAsia="仿宋_GB2312"/>
          <w:color w:val="000000"/>
          <w:kern w:val="0"/>
          <w:sz w:val="32"/>
          <w:szCs w:val="32"/>
          <w:lang w:val="en-US" w:eastAsia="zh-CN"/>
        </w:rPr>
        <w:t>56</w:t>
      </w:r>
      <w:r>
        <w:rPr>
          <w:rFonts w:hint="eastAsia" w:ascii="仿宋_GB2312" w:hAnsi="仿宋_GB2312" w:eastAsia="仿宋_GB2312"/>
          <w:color w:val="000000"/>
          <w:kern w:val="0"/>
          <w:sz w:val="32"/>
          <w:szCs w:val="32"/>
        </w:rPr>
        <w:t>号</w:t>
      </w:r>
      <w:bookmarkEnd w:id="0"/>
    </w:p>
    <w:p>
      <w:pPr>
        <w:jc w:val="center"/>
        <w:rPr>
          <w:rFonts w:hint="eastAsia" w:ascii="方正小标宋简体" w:eastAsia="方正小标宋简体"/>
          <w:b/>
          <w:color w:val="FF0000"/>
          <w:spacing w:val="20"/>
          <w:sz w:val="72"/>
          <w:szCs w:val="72"/>
        </w:rPr>
      </w:pPr>
      <w:r>
        <w:rPr>
          <w:rFonts w:hint="eastAsia" w:ascii="仿宋_GB2312" w:eastAsia="仿宋_GB2312"/>
          <w:sz w:val="10"/>
          <w:szCs w:val="32"/>
        </w:rPr>
        <mc:AlternateContent>
          <mc:Choice Requires="wps">
            <w:drawing>
              <wp:anchor distT="0" distB="0" distL="114300" distR="114300" simplePos="0" relativeHeight="251674624" behindDoc="0" locked="0" layoutInCell="1" allowOverlap="1">
                <wp:simplePos x="0" y="0"/>
                <wp:positionH relativeFrom="column">
                  <wp:posOffset>5080</wp:posOffset>
                </wp:positionH>
                <wp:positionV relativeFrom="paragraph">
                  <wp:posOffset>327660</wp:posOffset>
                </wp:positionV>
                <wp:extent cx="5600700"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190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4pt;margin-top:25.8pt;height:0.15pt;width:441pt;z-index:251674624;mso-width-relative:page;mso-height-relative:page;" filled="f" stroked="t" coordsize="21600,21600" o:gfxdata="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Sc8uPTAAAABgEAAA8AAAAA&#10;AAAAAQAgAAAAIgAAAGRycy9kb3ducmV2LnhtbFBLAQIUABQAAAAIAIdO4kDirQUg4AEAAJoDAAAO&#10;AAAAAAAAAAEAIAAAACIBAABkcnMvZTJvRG9jLnhtbFBLBQYAAAAABgAGAFkBAAB0BQAAAAA=&#10;">
                <v:fill on="f" focussize="0,0"/>
                <v:stroke weight="2.25pt" color="#FF0000" joinstyle="round"/>
                <v:imagedata o:title=""/>
                <o:lock v:ext="edit" aspectratio="f"/>
              </v:line>
            </w:pict>
          </mc:Fallback>
        </mc:AlternateContent>
      </w:r>
      <w:r>
        <w:rPr>
          <w:rFonts w:hint="eastAsia" w:ascii="华文中宋" w:hAnsi="华文中宋" w:eastAsia="华文中宋" w:cs="华文中宋"/>
          <w:b/>
          <w:bCs/>
          <w:sz w:val="32"/>
          <w:szCs w:val="32"/>
          <w:lang w:val="en-US" w:eastAsia="zh-CN"/>
        </w:rPr>
        <w:t xml:space="preserve">                                      </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2096" w:firstLineChars="600"/>
        <w:jc w:val="both"/>
        <w:textAlignment w:val="auto"/>
        <w:rPr>
          <w:rFonts w:hint="eastAsia" w:ascii="方正小标宋简体" w:hAnsi="华文中宋" w:eastAsia="方正小标宋简体"/>
          <w:b/>
          <w:spacing w:val="-6"/>
          <w:sz w:val="36"/>
          <w:szCs w:val="36"/>
          <w:lang w:eastAsia="zh-CN"/>
        </w:rPr>
      </w:pPr>
      <w:r>
        <w:rPr>
          <w:rFonts w:hint="eastAsia" w:ascii="方正小标宋简体" w:hAnsi="华文中宋" w:eastAsia="方正小标宋简体"/>
          <w:b/>
          <w:spacing w:val="-6"/>
          <w:sz w:val="36"/>
          <w:szCs w:val="36"/>
        </w:rPr>
        <w:t>关于聘</w:t>
      </w:r>
      <w:r>
        <w:rPr>
          <w:rFonts w:hint="eastAsia" w:ascii="方正小标宋简体" w:hAnsi="华文中宋" w:eastAsia="方正小标宋简体"/>
          <w:b/>
          <w:spacing w:val="-6"/>
          <w:sz w:val="36"/>
          <w:szCs w:val="36"/>
          <w:lang w:eastAsia="zh-CN"/>
        </w:rPr>
        <w:t>任福州职业技术学院</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宋体" w:eastAsia="方正小标宋简体"/>
          <w:b/>
          <w:spacing w:val="-6"/>
          <w:sz w:val="36"/>
          <w:szCs w:val="36"/>
          <w:lang w:eastAsia="zh-CN"/>
        </w:rPr>
      </w:pPr>
      <w:r>
        <w:rPr>
          <w:rFonts w:hint="eastAsia" w:ascii="方正小标宋简体" w:hAnsi="华文中宋" w:eastAsia="方正小标宋简体"/>
          <w:b/>
          <w:spacing w:val="-6"/>
          <w:sz w:val="36"/>
          <w:szCs w:val="36"/>
          <w:lang w:eastAsia="zh-CN"/>
        </w:rPr>
        <w:t>心理健康教育与咨询中心心理</w:t>
      </w:r>
      <w:r>
        <w:rPr>
          <w:rFonts w:hint="eastAsia" w:ascii="方正小标宋简体" w:hAnsi="华文中宋" w:eastAsia="方正小标宋简体"/>
          <w:b/>
          <w:spacing w:val="-6"/>
          <w:sz w:val="36"/>
          <w:szCs w:val="36"/>
        </w:rPr>
        <w:t>导师</w:t>
      </w:r>
      <w:r>
        <w:rPr>
          <w:rFonts w:hint="eastAsia" w:ascii="方正小标宋简体" w:hAnsi="宋体" w:eastAsia="方正小标宋简体"/>
          <w:b/>
          <w:spacing w:val="-6"/>
          <w:sz w:val="36"/>
          <w:szCs w:val="36"/>
        </w:rPr>
        <w:t>的</w:t>
      </w:r>
      <w:r>
        <w:rPr>
          <w:rFonts w:hint="eastAsia" w:ascii="方正小标宋简体" w:eastAsia="方正小标宋简体"/>
          <w:b/>
          <w:spacing w:val="-6"/>
          <w:sz w:val="36"/>
          <w:szCs w:val="36"/>
          <w:lang w:eastAsia="zh-CN"/>
        </w:rPr>
        <w:t>通知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s="Arial"/>
          <w:color w:val="000000"/>
          <w:sz w:val="28"/>
          <w:szCs w:val="28"/>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eastAsia="仿宋_GB2312"/>
          <w:spacing w:val="-8"/>
          <w:sz w:val="28"/>
          <w:szCs w:val="28"/>
        </w:rPr>
      </w:pPr>
      <w:r>
        <w:rPr>
          <w:rFonts w:hint="eastAsia" w:ascii="仿宋_GB2312" w:hAnsi="仿宋" w:eastAsia="仿宋_GB2312" w:cs="Arial"/>
          <w:color w:val="000000"/>
          <w:sz w:val="28"/>
          <w:szCs w:val="28"/>
        </w:rPr>
        <w:t>各系（部、院）、处室、中心、馆</w:t>
      </w:r>
      <w:r>
        <w:rPr>
          <w:rFonts w:hint="eastAsia" w:ascii="仿宋_GB2312" w:eastAsia="仿宋_GB2312"/>
          <w:spacing w:val="-8"/>
          <w:sz w:val="28"/>
          <w:szCs w:val="28"/>
        </w:rPr>
        <w:t>：</w:t>
      </w:r>
    </w:p>
    <w:p>
      <w:pPr>
        <w:pStyle w:val="2"/>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840" w:firstLineChars="300"/>
        <w:jc w:val="left"/>
        <w:textAlignment w:val="auto"/>
        <w:rPr>
          <w:rFonts w:hint="eastAsia" w:ascii="仿宋_GB2312" w:eastAsia="仿宋_GB2312"/>
          <w:sz w:val="28"/>
          <w:szCs w:val="28"/>
        </w:rPr>
      </w:pPr>
      <w:r>
        <w:rPr>
          <w:rFonts w:hint="eastAsia" w:ascii="仿宋_GB2312" w:eastAsia="仿宋_GB2312"/>
          <w:sz w:val="28"/>
          <w:szCs w:val="28"/>
          <w:lang w:eastAsia="zh-CN"/>
        </w:rPr>
        <w:t>为贯彻落实习近平新时代中国特色社会主义思想和党的十九大精神，进一步加强人文关怀和心理疏导，规范发展学校心理健康教育与咨询服务，有效推进全员、全程、全方位心理育人工作，学生工作处根据《福州职业技术学院心理健康教育与咨询中心心理导师管理办法》（榕职院综〔2019〕114号）、《关于开展校心理健康教育与咨询中心新一轮心理导师选聘工作的通知》（榕职院学〔2019〕53号）开展了心理导师选聘工作，经材料审核、处务会研究、学校审批，决定聘请以下</w:t>
      </w:r>
      <w:r>
        <w:rPr>
          <w:rFonts w:hint="eastAsia" w:ascii="仿宋_GB2312" w:eastAsia="仿宋_GB2312"/>
          <w:sz w:val="28"/>
          <w:szCs w:val="28"/>
          <w:lang w:val="en-US" w:eastAsia="zh-CN"/>
        </w:rPr>
        <w:t>8位同志为福州职业技术学院心理健康教育与咨询中心心理导师，聘期为2020年1月1日至2021年12月31日，具体名单如下</w:t>
      </w:r>
      <w:r>
        <w:rPr>
          <w:rFonts w:hint="eastAsia" w:ascii="仿宋_GB2312" w:eastAsia="仿宋_GB2312"/>
          <w:sz w:val="28"/>
          <w:szCs w:val="28"/>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562" w:firstLineChars="200"/>
        <w:textAlignment w:val="auto"/>
        <w:rPr>
          <w:rFonts w:hint="eastAsia" w:ascii="楷体" w:hAnsi="楷体" w:eastAsia="楷体" w:cs="楷体"/>
          <w:b/>
          <w:bCs/>
          <w:sz w:val="28"/>
          <w:szCs w:val="28"/>
          <w:lang w:eastAsia="zh-CN"/>
        </w:rPr>
      </w:pPr>
      <w:r>
        <w:rPr>
          <w:rFonts w:hint="eastAsia" w:ascii="楷体" w:hAnsi="楷体" w:eastAsia="楷体" w:cs="楷体"/>
          <w:b/>
          <w:bCs/>
          <w:sz w:val="28"/>
          <w:szCs w:val="28"/>
          <w:lang w:eastAsia="zh-CN"/>
        </w:rPr>
        <w:t>专职心理导师（</w:t>
      </w:r>
      <w:r>
        <w:rPr>
          <w:rFonts w:hint="eastAsia" w:ascii="楷体" w:hAnsi="楷体" w:eastAsia="楷体" w:cs="楷体"/>
          <w:b/>
          <w:bCs/>
          <w:sz w:val="28"/>
          <w:szCs w:val="28"/>
          <w:lang w:val="en-US" w:eastAsia="zh-CN"/>
        </w:rPr>
        <w:t>3名</w:t>
      </w:r>
      <w:r>
        <w:rPr>
          <w:rFonts w:hint="eastAsia" w:ascii="楷体" w:hAnsi="楷体" w:eastAsia="楷体" w:cs="楷体"/>
          <w:b/>
          <w:bCs/>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1120" w:firstLineChars="400"/>
        <w:textAlignment w:val="auto"/>
        <w:rPr>
          <w:rFonts w:hint="eastAsia" w:ascii="仿宋_GB2312" w:eastAsia="仿宋_GB2312"/>
          <w:sz w:val="28"/>
          <w:szCs w:val="28"/>
          <w:lang w:eastAsia="zh-CN"/>
        </w:rPr>
      </w:pPr>
      <w:r>
        <w:rPr>
          <w:rFonts w:hint="eastAsia" w:ascii="仿宋_GB2312" w:eastAsia="仿宋_GB2312"/>
          <w:sz w:val="28"/>
          <w:szCs w:val="28"/>
          <w:lang w:eastAsia="zh-CN"/>
        </w:rPr>
        <w:t>吴萍娜</w:t>
      </w:r>
      <w:r>
        <w:rPr>
          <w:rFonts w:hint="eastAsia" w:ascii="仿宋_GB2312" w:eastAsia="仿宋_GB2312"/>
          <w:sz w:val="28"/>
          <w:szCs w:val="28"/>
          <w:lang w:val="en-US" w:eastAsia="zh-CN"/>
        </w:rPr>
        <w:t xml:space="preserve"> </w:t>
      </w:r>
      <w:r>
        <w:rPr>
          <w:rFonts w:hint="eastAsia" w:ascii="仿宋_GB2312" w:eastAsia="仿宋_GB2312"/>
          <w:sz w:val="28"/>
          <w:szCs w:val="28"/>
          <w:lang w:eastAsia="zh-CN"/>
        </w:rPr>
        <w:t>袁雯雯</w:t>
      </w:r>
      <w:r>
        <w:rPr>
          <w:rFonts w:hint="eastAsia" w:ascii="仿宋_GB2312" w:eastAsia="仿宋_GB2312"/>
          <w:sz w:val="28"/>
          <w:szCs w:val="28"/>
          <w:lang w:val="en-US" w:eastAsia="zh-CN"/>
        </w:rPr>
        <w:t xml:space="preserve"> </w:t>
      </w:r>
      <w:r>
        <w:rPr>
          <w:rFonts w:hint="eastAsia" w:ascii="仿宋_GB2312" w:eastAsia="仿宋_GB2312"/>
          <w:sz w:val="28"/>
          <w:szCs w:val="28"/>
          <w:lang w:eastAsia="zh-CN"/>
        </w:rPr>
        <w:t>徐礼云</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562" w:firstLineChars="200"/>
        <w:textAlignment w:val="auto"/>
        <w:rPr>
          <w:rFonts w:hint="eastAsia" w:ascii="楷体" w:hAnsi="楷体" w:eastAsia="楷体" w:cs="楷体"/>
          <w:b/>
          <w:bCs/>
          <w:sz w:val="28"/>
          <w:szCs w:val="28"/>
          <w:lang w:eastAsia="zh-CN"/>
        </w:rPr>
      </w:pPr>
      <w:r>
        <w:rPr>
          <w:rFonts w:hint="eastAsia" w:ascii="楷体" w:hAnsi="楷体" w:eastAsia="楷体" w:cs="楷体"/>
          <w:b/>
          <w:bCs/>
          <w:sz w:val="28"/>
          <w:szCs w:val="28"/>
          <w:lang w:eastAsia="zh-CN"/>
        </w:rPr>
        <w:t>兼职心理导师（</w:t>
      </w:r>
      <w:r>
        <w:rPr>
          <w:rFonts w:hint="eastAsia" w:ascii="楷体" w:hAnsi="楷体" w:eastAsia="楷体" w:cs="楷体"/>
          <w:b/>
          <w:bCs/>
          <w:sz w:val="28"/>
          <w:szCs w:val="28"/>
          <w:lang w:val="en-US" w:eastAsia="zh-CN"/>
        </w:rPr>
        <w:t>5名</w:t>
      </w:r>
      <w:r>
        <w:rPr>
          <w:rFonts w:hint="eastAsia" w:ascii="楷体" w:hAnsi="楷体" w:eastAsia="楷体" w:cs="楷体"/>
          <w:b/>
          <w:bCs/>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1120" w:firstLineChars="400"/>
        <w:textAlignment w:val="auto"/>
        <w:rPr>
          <w:rFonts w:hint="eastAsia" w:ascii="仿宋_GB2312" w:eastAsia="仿宋_GB2312"/>
          <w:sz w:val="28"/>
          <w:szCs w:val="28"/>
          <w:lang w:eastAsia="zh-CN"/>
        </w:rPr>
      </w:pPr>
      <w:r>
        <w:rPr>
          <w:rFonts w:hint="eastAsia" w:ascii="仿宋_GB2312" w:eastAsia="仿宋_GB2312"/>
          <w:sz w:val="28"/>
          <w:szCs w:val="28"/>
          <w:lang w:eastAsia="zh-CN"/>
        </w:rPr>
        <w:t>杨君</w:t>
      </w:r>
      <w:r>
        <w:rPr>
          <w:rFonts w:hint="eastAsia" w:ascii="仿宋_GB2312" w:eastAsia="仿宋_GB2312"/>
          <w:sz w:val="28"/>
          <w:szCs w:val="28"/>
          <w:lang w:val="en-US" w:eastAsia="zh-CN"/>
        </w:rPr>
        <w:t xml:space="preserve"> 黄燕姿 </w:t>
      </w:r>
      <w:r>
        <w:rPr>
          <w:rFonts w:hint="eastAsia" w:ascii="仿宋_GB2312" w:eastAsia="仿宋_GB2312"/>
          <w:sz w:val="28"/>
          <w:szCs w:val="28"/>
          <w:lang w:eastAsia="zh-CN"/>
        </w:rPr>
        <w:t>许坤金</w:t>
      </w:r>
      <w:r>
        <w:rPr>
          <w:rFonts w:hint="eastAsia" w:ascii="仿宋_GB2312" w:eastAsia="仿宋_GB2312"/>
          <w:sz w:val="28"/>
          <w:szCs w:val="28"/>
          <w:lang w:val="en-US" w:eastAsia="zh-CN"/>
        </w:rPr>
        <w:t xml:space="preserve"> </w:t>
      </w:r>
      <w:r>
        <w:rPr>
          <w:rFonts w:hint="eastAsia" w:ascii="仿宋_GB2312" w:eastAsia="仿宋_GB2312"/>
          <w:sz w:val="28"/>
          <w:szCs w:val="28"/>
          <w:lang w:eastAsia="zh-CN"/>
        </w:rPr>
        <w:t>杜静</w:t>
      </w:r>
      <w:r>
        <w:rPr>
          <w:rFonts w:hint="eastAsia" w:ascii="仿宋_GB2312" w:eastAsia="仿宋_GB2312"/>
          <w:sz w:val="28"/>
          <w:szCs w:val="28"/>
          <w:lang w:val="en-US" w:eastAsia="zh-CN"/>
        </w:rPr>
        <w:t xml:space="preserve"> </w:t>
      </w:r>
      <w:r>
        <w:rPr>
          <w:rFonts w:hint="eastAsia" w:ascii="仿宋_GB2312" w:eastAsia="仿宋_GB2312"/>
          <w:sz w:val="28"/>
          <w:szCs w:val="28"/>
          <w:lang w:eastAsia="zh-CN"/>
        </w:rPr>
        <w:t>蒋璐琳</w:t>
      </w:r>
    </w:p>
    <w:p>
      <w:pPr>
        <w:spacing w:line="500" w:lineRule="exact"/>
        <w:ind w:firstLine="3920" w:firstLineChars="1400"/>
        <w:jc w:val="both"/>
        <w:rPr>
          <w:rFonts w:hint="eastAsia" w:ascii="仿宋_GB2312" w:hAnsi="仿宋" w:eastAsia="仿宋_GB2312"/>
          <w:sz w:val="28"/>
          <w:szCs w:val="28"/>
        </w:rPr>
      </w:pPr>
    </w:p>
    <w:p>
      <w:pPr>
        <w:spacing w:line="500" w:lineRule="exact"/>
        <w:ind w:firstLine="3920" w:firstLineChars="1400"/>
        <w:jc w:val="both"/>
        <w:rPr>
          <w:rFonts w:hint="eastAsia" w:ascii="仿宋_GB2312" w:hAnsi="仿宋" w:eastAsia="仿宋_GB2312"/>
          <w:sz w:val="28"/>
          <w:szCs w:val="28"/>
        </w:rPr>
      </w:pPr>
    </w:p>
    <w:p>
      <w:pPr>
        <w:spacing w:line="500" w:lineRule="exact"/>
        <w:ind w:firstLine="3640" w:firstLineChars="1300"/>
        <w:jc w:val="both"/>
        <w:rPr>
          <w:rFonts w:hint="eastAsia" w:ascii="仿宋_GB2312" w:hAnsi="仿宋" w:eastAsia="仿宋_GB2312"/>
          <w:sz w:val="28"/>
          <w:szCs w:val="28"/>
          <w:lang w:eastAsia="zh-CN"/>
        </w:rPr>
      </w:pPr>
      <w:r>
        <w:rPr>
          <w:rFonts w:hint="eastAsia" w:ascii="仿宋_GB2312" w:hAnsi="仿宋" w:eastAsia="仿宋_GB2312"/>
          <w:sz w:val="28"/>
          <w:szCs w:val="28"/>
        </w:rPr>
        <w:t xml:space="preserve">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 xml:space="preserve"> 福州职业技术学院</w:t>
      </w:r>
      <w:r>
        <w:rPr>
          <w:rFonts w:hint="eastAsia" w:ascii="仿宋_GB2312" w:hAnsi="仿宋" w:eastAsia="仿宋_GB2312"/>
          <w:sz w:val="28"/>
          <w:szCs w:val="28"/>
          <w:lang w:eastAsia="zh-CN"/>
        </w:rPr>
        <w:t>学生工作处</w:t>
      </w:r>
    </w:p>
    <w:p>
      <w:pPr>
        <w:spacing w:line="500" w:lineRule="exact"/>
        <w:jc w:val="right"/>
        <w:rPr>
          <w:rFonts w:hint="eastAsia" w:ascii="仿宋_GB2312" w:hAnsi="仿宋" w:eastAsia="仿宋_GB2312"/>
          <w:sz w:val="28"/>
          <w:szCs w:val="28"/>
        </w:rPr>
      </w:pPr>
      <w:r>
        <w:rPr>
          <w:rFonts w:hint="eastAsia" w:ascii="仿宋_GB2312" w:hAnsi="仿宋" w:eastAsia="仿宋_GB2312"/>
          <w:sz w:val="28"/>
          <w:szCs w:val="28"/>
          <w:lang w:eastAsia="zh-CN"/>
        </w:rPr>
        <w:t>（心理健康教育与咨询中心）</w:t>
      </w:r>
    </w:p>
    <w:p>
      <w:pPr>
        <w:spacing w:line="500" w:lineRule="exact"/>
        <w:rPr>
          <w:rFonts w:hint="eastAsia" w:ascii="仿宋_GB2312" w:hAnsi="仿宋" w:eastAsia="仿宋_GB2312"/>
          <w:sz w:val="28"/>
          <w:szCs w:val="28"/>
        </w:rPr>
      </w:pPr>
      <w:r>
        <w:rPr>
          <w:rFonts w:hint="eastAsia" w:ascii="仿宋_GB2312" w:hAnsi="仿宋" w:eastAsia="仿宋_GB2312"/>
          <w:sz w:val="28"/>
          <w:szCs w:val="28"/>
        </w:rPr>
        <w:t xml:space="preserve">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201</w:t>
      </w:r>
      <w:r>
        <w:rPr>
          <w:rFonts w:hint="eastAsia" w:ascii="仿宋_GB2312" w:hAnsi="仿宋" w:eastAsia="仿宋_GB2312"/>
          <w:sz w:val="28"/>
          <w:szCs w:val="28"/>
          <w:lang w:val="en-US" w:eastAsia="zh-CN"/>
        </w:rPr>
        <w:t>9</w:t>
      </w:r>
      <w:r>
        <w:rPr>
          <w:rFonts w:hint="eastAsia" w:ascii="仿宋_GB2312" w:hAnsi="仿宋" w:eastAsia="仿宋_GB2312"/>
          <w:sz w:val="28"/>
          <w:szCs w:val="28"/>
        </w:rPr>
        <w:t>年</w:t>
      </w:r>
      <w:r>
        <w:rPr>
          <w:rFonts w:hint="eastAsia" w:ascii="仿宋_GB2312" w:hAnsi="仿宋" w:eastAsia="仿宋_GB2312"/>
          <w:sz w:val="28"/>
          <w:szCs w:val="28"/>
          <w:lang w:val="en-US" w:eastAsia="zh-CN"/>
        </w:rPr>
        <w:t>12</w:t>
      </w:r>
      <w:r>
        <w:rPr>
          <w:rFonts w:hint="eastAsia" w:ascii="仿宋_GB2312" w:hAnsi="仿宋" w:eastAsia="仿宋_GB2312"/>
          <w:sz w:val="28"/>
          <w:szCs w:val="28"/>
        </w:rPr>
        <w:t>月</w:t>
      </w:r>
      <w:r>
        <w:rPr>
          <w:rFonts w:hint="eastAsia" w:ascii="仿宋_GB2312" w:hAnsi="仿宋" w:eastAsia="仿宋_GB2312"/>
          <w:sz w:val="28"/>
          <w:szCs w:val="28"/>
          <w:lang w:val="en-US" w:eastAsia="zh-CN"/>
        </w:rPr>
        <w:t>24</w:t>
      </w:r>
      <w:r>
        <w:rPr>
          <w:rFonts w:hint="eastAsia" w:ascii="仿宋_GB2312" w:hAnsi="仿宋" w:eastAsia="仿宋_GB2312"/>
          <w:sz w:val="28"/>
          <w:szCs w:val="28"/>
        </w:rPr>
        <w:t>日</w:t>
      </w:r>
    </w:p>
    <w:p>
      <w:pPr>
        <w:spacing w:line="500" w:lineRule="exact"/>
        <w:rPr>
          <w:rFonts w:hint="eastAsia" w:ascii="仿宋_GB2312" w:hAnsi="仿宋" w:eastAsia="仿宋_GB2312"/>
          <w:sz w:val="28"/>
          <w:szCs w:val="28"/>
        </w:rPr>
      </w:pPr>
    </w:p>
    <w:p>
      <w:pPr>
        <w:spacing w:line="500" w:lineRule="exact"/>
        <w:rPr>
          <w:rFonts w:hint="eastAsia" w:ascii="仿宋_GB2312" w:hAnsi="仿宋" w:eastAsia="仿宋_GB2312"/>
          <w:sz w:val="28"/>
          <w:szCs w:val="28"/>
        </w:rPr>
      </w:pPr>
    </w:p>
    <w:p>
      <w:pPr>
        <w:spacing w:line="500" w:lineRule="exact"/>
        <w:rPr>
          <w:rFonts w:hint="eastAsia" w:ascii="仿宋_GB2312" w:hAnsi="仿宋" w:eastAsia="仿宋_GB2312"/>
          <w:sz w:val="28"/>
          <w:szCs w:val="28"/>
        </w:rPr>
      </w:pPr>
    </w:p>
    <w:p>
      <w:pPr>
        <w:spacing w:line="500" w:lineRule="exact"/>
        <w:rPr>
          <w:rFonts w:hint="eastAsia" w:ascii="仿宋_GB2312" w:hAnsi="仿宋" w:eastAsia="仿宋_GB2312"/>
          <w:sz w:val="28"/>
          <w:szCs w:val="28"/>
        </w:rPr>
      </w:pPr>
    </w:p>
    <w:p>
      <w:pPr>
        <w:spacing w:line="500" w:lineRule="exact"/>
        <w:rPr>
          <w:rFonts w:hint="eastAsia" w:ascii="仿宋_GB2312" w:hAnsi="仿宋" w:eastAsia="仿宋_GB2312"/>
          <w:sz w:val="28"/>
          <w:szCs w:val="28"/>
        </w:rPr>
      </w:pPr>
    </w:p>
    <w:p>
      <w:pPr>
        <w:spacing w:line="500" w:lineRule="exact"/>
        <w:rPr>
          <w:rFonts w:hint="eastAsia" w:ascii="仿宋_GB2312" w:hAnsi="仿宋" w:eastAsia="仿宋_GB2312"/>
          <w:sz w:val="28"/>
          <w:szCs w:val="28"/>
        </w:rPr>
      </w:pPr>
    </w:p>
    <w:p>
      <w:pPr>
        <w:spacing w:line="500" w:lineRule="exact"/>
        <w:rPr>
          <w:rFonts w:hint="eastAsia" w:ascii="仿宋_GB2312" w:hAnsi="仿宋" w:eastAsia="仿宋_GB2312"/>
          <w:sz w:val="28"/>
          <w:szCs w:val="28"/>
        </w:rPr>
      </w:pPr>
    </w:p>
    <w:p>
      <w:pPr>
        <w:spacing w:line="500" w:lineRule="exact"/>
        <w:rPr>
          <w:rFonts w:hint="eastAsia" w:ascii="仿宋_GB2312" w:hAnsi="仿宋" w:eastAsia="仿宋_GB2312"/>
          <w:sz w:val="28"/>
          <w:szCs w:val="28"/>
        </w:rPr>
      </w:pPr>
    </w:p>
    <w:p>
      <w:pPr>
        <w:spacing w:line="500" w:lineRule="exact"/>
        <w:rPr>
          <w:rFonts w:hint="eastAsia" w:ascii="仿宋_GB2312" w:hAnsi="仿宋" w:eastAsia="仿宋_GB2312"/>
          <w:sz w:val="28"/>
          <w:szCs w:val="28"/>
        </w:rPr>
      </w:pPr>
    </w:p>
    <w:p>
      <w:pPr>
        <w:spacing w:line="500" w:lineRule="exact"/>
        <w:rPr>
          <w:rFonts w:hint="eastAsia" w:ascii="仿宋_GB2312" w:hAnsi="仿宋" w:eastAsia="仿宋_GB2312"/>
          <w:sz w:val="28"/>
          <w:szCs w:val="28"/>
        </w:rPr>
      </w:pPr>
    </w:p>
    <w:p>
      <w:pPr>
        <w:spacing w:line="500" w:lineRule="exact"/>
        <w:rPr>
          <w:rFonts w:hint="eastAsia" w:ascii="仿宋_GB2312" w:hAnsi="仿宋" w:eastAsia="仿宋_GB2312"/>
          <w:sz w:val="28"/>
          <w:szCs w:val="28"/>
        </w:rPr>
      </w:pPr>
    </w:p>
    <w:p>
      <w:pPr>
        <w:spacing w:line="500" w:lineRule="exact"/>
        <w:rPr>
          <w:rFonts w:hint="eastAsia" w:ascii="仿宋_GB2312" w:hAnsi="仿宋" w:eastAsia="仿宋_GB2312"/>
          <w:sz w:val="28"/>
          <w:szCs w:val="28"/>
        </w:rPr>
      </w:pPr>
    </w:p>
    <w:p>
      <w:pPr>
        <w:spacing w:line="500" w:lineRule="exact"/>
        <w:rPr>
          <w:rFonts w:hint="eastAsia" w:ascii="仿宋_GB2312" w:hAnsi="仿宋" w:eastAsia="仿宋_GB2312"/>
          <w:sz w:val="28"/>
          <w:szCs w:val="28"/>
        </w:rPr>
      </w:pPr>
    </w:p>
    <w:p>
      <w:pPr>
        <w:spacing w:line="500" w:lineRule="exact"/>
        <w:rPr>
          <w:rFonts w:hint="eastAsia" w:ascii="仿宋_GB2312" w:hAnsi="仿宋" w:eastAsia="仿宋_GB2312"/>
          <w:sz w:val="28"/>
          <w:szCs w:val="28"/>
        </w:rPr>
      </w:pPr>
    </w:p>
    <w:p>
      <w:pPr>
        <w:spacing w:line="500" w:lineRule="exact"/>
        <w:rPr>
          <w:rFonts w:hint="eastAsia" w:ascii="仿宋_GB2312" w:hAnsi="仿宋" w:eastAsia="仿宋_GB2312"/>
          <w:sz w:val="28"/>
          <w:szCs w:val="28"/>
        </w:rPr>
      </w:pPr>
    </w:p>
    <w:p>
      <w:pPr>
        <w:spacing w:line="500" w:lineRule="exact"/>
        <w:rPr>
          <w:rFonts w:hint="eastAsia" w:ascii="仿宋_GB2312" w:hAnsi="仿宋" w:eastAsia="仿宋_GB2312"/>
          <w:sz w:val="28"/>
          <w:szCs w:val="28"/>
        </w:rPr>
      </w:pPr>
    </w:p>
    <w:p>
      <w:pPr>
        <w:spacing w:line="500" w:lineRule="exact"/>
        <w:rPr>
          <w:rFonts w:hint="eastAsia" w:ascii="仿宋_GB2312" w:hAnsi="仿宋" w:eastAsia="仿宋_GB2312"/>
          <w:sz w:val="28"/>
          <w:szCs w:val="28"/>
        </w:rPr>
      </w:pPr>
    </w:p>
    <w:p>
      <w:pPr>
        <w:spacing w:line="500" w:lineRule="exact"/>
        <w:rPr>
          <w:rFonts w:hint="eastAsia" w:ascii="仿宋_GB2312" w:hAnsi="仿宋" w:eastAsia="仿宋_GB2312"/>
          <w:sz w:val="28"/>
          <w:szCs w:val="28"/>
        </w:rPr>
      </w:pPr>
    </w:p>
    <w:p>
      <w:pPr>
        <w:spacing w:line="500" w:lineRule="exact"/>
        <w:rPr>
          <w:rFonts w:hint="eastAsia" w:ascii="仿宋_GB2312" w:hAnsi="仿宋" w:eastAsia="仿宋_GB2312"/>
          <w:sz w:val="28"/>
          <w:szCs w:val="28"/>
        </w:rPr>
      </w:pPr>
    </w:p>
    <w:p>
      <w:pPr>
        <w:spacing w:line="500" w:lineRule="exact"/>
        <w:rPr>
          <w:rFonts w:hint="eastAsia" w:ascii="仿宋_GB2312" w:hAnsi="仿宋" w:eastAsia="仿宋_GB2312"/>
          <w:sz w:val="28"/>
          <w:szCs w:val="28"/>
        </w:rPr>
      </w:pPr>
    </w:p>
    <w:p>
      <w:pPr>
        <w:spacing w:line="500" w:lineRule="exact"/>
        <w:rPr>
          <w:rFonts w:hint="eastAsia" w:ascii="仿宋_GB2312" w:hAnsi="仿宋" w:eastAsia="仿宋_GB2312"/>
          <w:sz w:val="28"/>
          <w:szCs w:val="28"/>
        </w:rPr>
      </w:pPr>
    </w:p>
    <w:p>
      <w:pPr>
        <w:spacing w:line="500" w:lineRule="exact"/>
        <w:rPr>
          <w:rFonts w:hint="eastAsia" w:ascii="仿宋_GB2312" w:hAnsi="仿宋" w:eastAsia="仿宋_GB2312"/>
          <w:sz w:val="28"/>
          <w:szCs w:val="28"/>
        </w:rPr>
      </w:pPr>
    </w:p>
    <w:p>
      <w:pPr>
        <w:spacing w:line="500" w:lineRule="exact"/>
        <w:rPr>
          <w:rFonts w:hint="eastAsia" w:ascii="仿宋_GB2312" w:eastAsia="仿宋_GB2312"/>
          <w:sz w:val="28"/>
          <w:szCs w:val="28"/>
        </w:rPr>
      </w:pPr>
    </w:p>
    <w:p>
      <w:pPr>
        <w:spacing w:line="500" w:lineRule="exact"/>
        <w:rPr>
          <w:rFonts w:hint="eastAsia" w:ascii="仿宋_GB2312" w:hAnsi="仿宋" w:eastAsia="仿宋_GB2312"/>
          <w:sz w:val="28"/>
          <w:szCs w:val="28"/>
        </w:rPr>
      </w:pPr>
      <w:r>
        <w:rPr>
          <w:rFonts w:hint="eastAsia" w:ascii="仿宋_GB2312" w:eastAsia="仿宋_GB2312"/>
          <w:sz w:val="28"/>
          <w:szCs w:val="28"/>
        </w:rPr>
        <mc:AlternateContent>
          <mc:Choice Requires="wps">
            <w:drawing>
              <wp:anchor distT="0" distB="0" distL="114300" distR="114300" simplePos="0" relativeHeight="251669504" behindDoc="0" locked="0" layoutInCell="1" allowOverlap="1">
                <wp:simplePos x="0" y="0"/>
                <wp:positionH relativeFrom="column">
                  <wp:posOffset>-43180</wp:posOffset>
                </wp:positionH>
                <wp:positionV relativeFrom="paragraph">
                  <wp:posOffset>390525</wp:posOffset>
                </wp:positionV>
                <wp:extent cx="561848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8480" cy="635"/>
                        </a:xfrm>
                        <a:prstGeom prst="line">
                          <a:avLst/>
                        </a:prstGeom>
                        <a:ln w="254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pt;margin-top:30.75pt;height:0.05pt;width:442.4pt;z-index:251669504;mso-width-relative:page;mso-height-relative:page;" filled="f" stroked="t" coordsize="21600,21600" o:gfxdata="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9KwxI1gAAAAgBAAAPAAAA&#10;AAAAAAEAIAAAACIAAABkcnMvZG93bnJldi54bWxQSwECFAAUAAAACACHTuJA2bpCJd4BAACZAwAA&#10;DgAAAAAAAAABACAAAAAlAQAAZHJzL2Uyb0RvYy54bWxQSwUGAAAAAAYABgBZAQAAdQUAAAAA&#10;">
                <v:fill on="f" focussize="0,0"/>
                <v:stroke weight="2pt" color="#000000" joinstyle="round"/>
                <v:imagedata o:title=""/>
                <o:lock v:ext="edit" aspectratio="f"/>
              </v:line>
            </w:pict>
          </mc:Fallback>
        </mc:AlternateContent>
      </w:r>
      <w:r>
        <w:rPr>
          <w:rFonts w:hint="eastAsia" w:ascii="仿宋_GB2312" w:eastAsia="仿宋_GB2312"/>
          <w:sz w:val="28"/>
          <w:szCs w:val="28"/>
        </w:rPr>
        <mc:AlternateContent>
          <mc:Choice Requires="wps">
            <w:drawing>
              <wp:anchor distT="0" distB="0" distL="114300" distR="114300" simplePos="0" relativeHeight="251670528" behindDoc="0" locked="0" layoutInCell="1" allowOverlap="1">
                <wp:simplePos x="0" y="0"/>
                <wp:positionH relativeFrom="column">
                  <wp:posOffset>-66675</wp:posOffset>
                </wp:positionH>
                <wp:positionV relativeFrom="paragraph">
                  <wp:posOffset>0</wp:posOffset>
                </wp:positionV>
                <wp:extent cx="561848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8480" cy="0"/>
                        </a:xfrm>
                        <a:prstGeom prst="line">
                          <a:avLst/>
                        </a:prstGeom>
                        <a:ln w="254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0pt;height:0pt;width:442.4pt;z-index:251670528;mso-width-relative:page;mso-height-relative:page;" filled="f" stroked="t" coordsize="21600,21600" o:gfxdata="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pm851AAAAAUBAAAPAAAAAAAAAAEA&#10;IAAAACIAAABkcnMvZG93bnJldi54bWxQSwECFAAUAAAACACHTuJABuezxNoBAACXAwAADgAAAAAA&#10;AAABACAAAAAjAQAAZHJzL2Uyb0RvYy54bWxQSwUGAAAAAAYABgBZAQAAbwUAAAAA&#10;">
                <v:fill on="f" focussize="0,0"/>
                <v:stroke weight="2pt" color="#000000" joinstyle="round"/>
                <v:imagedata o:title=""/>
                <o:lock v:ext="edit" aspectratio="f"/>
              </v:line>
            </w:pict>
          </mc:Fallback>
        </mc:AlternateContent>
      </w:r>
      <w:r>
        <w:rPr>
          <w:rFonts w:hint="eastAsia" w:ascii="仿宋_GB2312" w:eastAsia="仿宋_GB2312"/>
          <w:sz w:val="28"/>
          <w:szCs w:val="28"/>
        </w:rPr>
        <mc:AlternateContent>
          <mc:Choice Requires="wps">
            <w:drawing>
              <wp:anchor distT="0" distB="0" distL="114300" distR="114300" simplePos="0" relativeHeight="251671552" behindDoc="0" locked="0" layoutInCell="1" allowOverlap="1">
                <wp:simplePos x="0" y="0"/>
                <wp:positionH relativeFrom="column">
                  <wp:posOffset>-66675</wp:posOffset>
                </wp:positionH>
                <wp:positionV relativeFrom="paragraph">
                  <wp:posOffset>0</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0pt;height:0pt;width:441pt;z-index:251671552;mso-width-relative:page;mso-height-relative:page;" filled="f" stroked="t" coordsize="21600,21600" o:gfxdata="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td5s50wAAAAUBAAAPAAAAAAAAAAEA&#10;IAAAACIAAABkcnMvZG93bnJldi54bWxQSwECFAAUAAAACACHTuJAw0hPJNsBAACWAwAADgAAAAAA&#10;AAABACAAAAAiAQAAZHJzL2Uyb0RvYy54bWxQSwUGAAAAAAYABgBZAQAAbwUAAAAA&#10;">
                <v:fill on="f" focussize="0,0"/>
                <v:stroke color="#000000" joinstyle="round"/>
                <v:imagedata o:title=""/>
                <o:lock v:ext="edit" aspectratio="f"/>
              </v:line>
            </w:pict>
          </mc:Fallback>
        </mc:AlternateContent>
      </w:r>
      <w:r>
        <w:rPr>
          <w:rFonts w:hint="eastAsia" w:ascii="仿宋_GB2312" w:eastAsia="仿宋_GB2312"/>
          <w:sz w:val="28"/>
          <w:szCs w:val="28"/>
        </w:rPr>
        <w:t xml:space="preserve"> 福州职业技术学院</w:t>
      </w:r>
      <w:r>
        <w:rPr>
          <w:rFonts w:hint="eastAsia" w:ascii="仿宋_GB2312" w:eastAsia="仿宋_GB2312"/>
          <w:sz w:val="28"/>
          <w:szCs w:val="28"/>
          <w:lang w:eastAsia="zh-CN"/>
        </w:rPr>
        <w:t>学生工作处</w:t>
      </w:r>
      <w:r>
        <w:rPr>
          <w:rFonts w:hint="eastAsia" w:ascii="仿宋_GB2312" w:eastAsia="仿宋_GB2312"/>
          <w:sz w:val="28"/>
          <w:szCs w:val="28"/>
        </w:rPr>
        <w:t xml:space="preserve">            2019年</w:t>
      </w:r>
      <w:r>
        <w:rPr>
          <w:rFonts w:hint="eastAsia" w:ascii="仿宋_GB2312" w:eastAsia="仿宋_GB2312"/>
          <w:sz w:val="28"/>
          <w:szCs w:val="28"/>
          <w:lang w:val="en-US" w:eastAsia="zh-CN"/>
        </w:rPr>
        <w:t>12</w:t>
      </w:r>
      <w:r>
        <w:rPr>
          <w:rFonts w:hint="eastAsia" w:ascii="仿宋_GB2312" w:eastAsia="仿宋_GB2312"/>
          <w:sz w:val="28"/>
          <w:szCs w:val="28"/>
        </w:rPr>
        <w:t>月</w:t>
      </w:r>
      <w:r>
        <w:rPr>
          <w:rFonts w:hint="eastAsia" w:ascii="仿宋_GB2312" w:eastAsia="仿宋_GB2312"/>
          <w:sz w:val="28"/>
          <w:szCs w:val="28"/>
          <w:lang w:val="en-US" w:eastAsia="zh-CN"/>
        </w:rPr>
        <w:t>24</w:t>
      </w:r>
      <w:r>
        <w:rPr>
          <w:rFonts w:hint="eastAsia" w:ascii="仿宋_GB2312" w:eastAsia="仿宋_GB2312"/>
          <w:sz w:val="28"/>
          <w:szCs w:val="28"/>
        </w:rPr>
        <w:t>日印</w:t>
      </w:r>
      <w:r>
        <w:rPr>
          <w:rFonts w:hint="eastAsia" w:ascii="仿宋_GB2312" w:eastAsia="仿宋_GB2312"/>
          <w:sz w:val="28"/>
          <w:szCs w:val="28"/>
          <w:lang w:eastAsia="zh-CN"/>
        </w:rPr>
        <w:t>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26543"/>
    <w:multiLevelType w:val="singleLevel"/>
    <w:tmpl w:val="5582654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5178EF"/>
    <w:rsid w:val="021C49D2"/>
    <w:rsid w:val="02C9237B"/>
    <w:rsid w:val="0DFC54AE"/>
    <w:rsid w:val="17054C1F"/>
    <w:rsid w:val="1C226AC1"/>
    <w:rsid w:val="25A84908"/>
    <w:rsid w:val="2FF55CAB"/>
    <w:rsid w:val="437F7618"/>
    <w:rsid w:val="456F26AD"/>
    <w:rsid w:val="50844D96"/>
    <w:rsid w:val="5293094D"/>
    <w:rsid w:val="542F0042"/>
    <w:rsid w:val="575178EF"/>
    <w:rsid w:val="65461522"/>
    <w:rsid w:val="65AD0161"/>
    <w:rsid w:val="667643BF"/>
    <w:rsid w:val="6AEE38F8"/>
    <w:rsid w:val="6F17280B"/>
    <w:rsid w:val="708E073F"/>
    <w:rsid w:val="76AC2B23"/>
    <w:rsid w:val="77A02E5C"/>
    <w:rsid w:val="7FCF2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link w:val="5"/>
    <w:semiHidden/>
    <w:qFormat/>
    <w:uiPriority w:val="0"/>
    <w:rPr>
      <w:rFonts w:ascii="Verdana" w:hAnsi="Verdana"/>
      <w:kern w:val="0"/>
      <w:sz w:val="20"/>
      <w:szCs w:val="20"/>
      <w:lang w:eastAsia="en-US"/>
    </w:rPr>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kern w:val="0"/>
      <w:sz w:val="24"/>
    </w:rPr>
  </w:style>
  <w:style w:type="paragraph" w:customStyle="1" w:styleId="5">
    <w:name w:val="Char Char Char Char"/>
    <w:basedOn w:val="1"/>
    <w:link w:val="4"/>
    <w:qFormat/>
    <w:uiPriority w:val="0"/>
    <w:pPr>
      <w:widowControl/>
      <w:spacing w:after="160" w:line="240" w:lineRule="exact"/>
      <w:jc w:val="left"/>
    </w:pPr>
    <w:rPr>
      <w:rFonts w:ascii="Verdana" w:hAnsi="Verdana"/>
      <w:kern w:val="0"/>
      <w:sz w:val="20"/>
      <w:szCs w:val="20"/>
      <w:lang w:eastAsia="en-US"/>
    </w:rPr>
  </w:style>
  <w:style w:type="character" w:styleId="6">
    <w:name w:val="Strong"/>
    <w:basedOn w:val="4"/>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2019-09-20T07:27:00Z</dcterms:created>
  <dc:creator>Administrator</dc:creator>
  <cp:lastModifiedBy>袁雯雯</cp:lastModifiedBy>
  <cp:lastPrinted>2019-12-24T02:00:00Z</cp:lastPrinted>
  <dcterms:modified xsi:type="dcterms:W3CDTF">2019-12-24T02:43:12Z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