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70E" w:rsidRDefault="00DF070E" w:rsidP="00015B84">
      <w:pPr>
        <w:pStyle w:val="a3"/>
        <w:shd w:val="clear" w:color="auto" w:fill="FFFFFF"/>
        <w:spacing w:before="0" w:beforeAutospacing="0" w:after="0" w:afterAutospacing="0" w:line="600" w:lineRule="exact"/>
        <w:jc w:val="center"/>
        <w:rPr>
          <w:rFonts w:ascii="黑体" w:eastAsia="黑体" w:hAnsi="黑体"/>
          <w:b/>
          <w:color w:val="000000"/>
          <w:sz w:val="44"/>
          <w:szCs w:val="44"/>
        </w:rPr>
      </w:pPr>
    </w:p>
    <w:p w:rsidR="00015B84" w:rsidRPr="00015B84" w:rsidRDefault="00015B84" w:rsidP="00015B84">
      <w:pPr>
        <w:pStyle w:val="a3"/>
        <w:shd w:val="clear" w:color="auto" w:fill="FFFFFF"/>
        <w:spacing w:before="0" w:beforeAutospacing="0" w:after="0" w:afterAutospacing="0" w:line="600" w:lineRule="exact"/>
        <w:jc w:val="center"/>
        <w:rPr>
          <w:rFonts w:ascii="黑体" w:eastAsia="黑体" w:hAnsi="黑体"/>
          <w:b/>
          <w:color w:val="000000"/>
          <w:sz w:val="44"/>
          <w:szCs w:val="44"/>
        </w:rPr>
      </w:pPr>
    </w:p>
    <w:p w:rsidR="00DF070E" w:rsidRPr="00DF070E" w:rsidRDefault="00DF070E" w:rsidP="00DF070E">
      <w:pPr>
        <w:pStyle w:val="a3"/>
        <w:shd w:val="clear" w:color="auto" w:fill="FFFFFF"/>
        <w:spacing w:before="0" w:beforeAutospacing="0" w:after="0" w:afterAutospacing="0" w:line="600" w:lineRule="exact"/>
        <w:ind w:firstLineChars="200" w:firstLine="600"/>
        <w:rPr>
          <w:rFonts w:ascii="仿宋" w:eastAsia="仿宋" w:hAnsi="仿宋" w:cs="Arial"/>
          <w:color w:val="000000" w:themeColor="text1"/>
          <w:sz w:val="28"/>
          <w:szCs w:val="28"/>
        </w:rPr>
      </w:pPr>
      <w:r>
        <w:rPr>
          <w:rFonts w:ascii="仿宋" w:eastAsia="仿宋" w:hAnsi="仿宋" w:hint="eastAsia"/>
          <w:color w:val="000000"/>
          <w:sz w:val="30"/>
          <w:szCs w:val="30"/>
        </w:rPr>
        <w:t>一是</w:t>
      </w:r>
      <w:r w:rsidRPr="006E6B11">
        <w:rPr>
          <w:rFonts w:ascii="仿宋" w:eastAsia="仿宋" w:hAnsi="仿宋" w:hint="eastAsia"/>
          <w:color w:val="333333"/>
          <w:sz w:val="28"/>
          <w:szCs w:val="28"/>
          <w:shd w:val="clear" w:color="auto" w:fill="FFFFFF"/>
        </w:rPr>
        <w:t>我校紧紧围绕</w:t>
      </w:r>
      <w:r>
        <w:rPr>
          <w:rFonts w:ascii="仿宋" w:eastAsia="仿宋" w:hAnsi="仿宋" w:hint="eastAsia"/>
          <w:color w:val="333333"/>
          <w:sz w:val="28"/>
          <w:szCs w:val="28"/>
          <w:shd w:val="clear" w:color="auto" w:fill="FFFFFF"/>
        </w:rPr>
        <w:t>2018年全民国家</w:t>
      </w:r>
      <w:r w:rsidRPr="006E6B11">
        <w:rPr>
          <w:rFonts w:ascii="仿宋" w:eastAsia="仿宋" w:hAnsi="仿宋" w:hint="eastAsia"/>
          <w:color w:val="333333"/>
          <w:sz w:val="28"/>
          <w:szCs w:val="28"/>
          <w:shd w:val="clear" w:color="auto" w:fill="FFFFFF"/>
        </w:rPr>
        <w:t>安全教育日，以普及安全知识、确保生命安全为主题，积极开展安全宣传教育活动。</w:t>
      </w:r>
      <w:r>
        <w:rPr>
          <w:rFonts w:ascii="仿宋" w:eastAsia="仿宋" w:hAnsi="仿宋" w:hint="eastAsia"/>
          <w:color w:val="333333"/>
          <w:sz w:val="28"/>
          <w:szCs w:val="28"/>
          <w:shd w:val="clear" w:color="auto" w:fill="FFFFFF"/>
        </w:rPr>
        <w:t>4月份</w:t>
      </w:r>
      <w:r>
        <w:rPr>
          <w:rFonts w:ascii="仿宋" w:eastAsia="仿宋" w:hAnsi="仿宋" w:cs="Arial" w:hint="eastAsia"/>
          <w:color w:val="000000" w:themeColor="text1"/>
          <w:sz w:val="28"/>
          <w:szCs w:val="28"/>
        </w:rPr>
        <w:t>保卫处</w:t>
      </w:r>
      <w:r w:rsidRPr="004950A9">
        <w:rPr>
          <w:rFonts w:ascii="仿宋" w:eastAsia="仿宋" w:hAnsi="仿宋" w:cs="Arial" w:hint="eastAsia"/>
          <w:color w:val="000000" w:themeColor="text1"/>
          <w:sz w:val="28"/>
          <w:szCs w:val="28"/>
        </w:rPr>
        <w:t>制作</w:t>
      </w:r>
      <w:r>
        <w:rPr>
          <w:rFonts w:ascii="仿宋" w:eastAsia="仿宋" w:hAnsi="仿宋" w:cs="Arial" w:hint="eastAsia"/>
          <w:color w:val="000000" w:themeColor="text1"/>
          <w:sz w:val="28"/>
          <w:szCs w:val="28"/>
        </w:rPr>
        <w:t>了1个</w:t>
      </w:r>
      <w:r w:rsidRPr="004950A9">
        <w:rPr>
          <w:rFonts w:ascii="仿宋" w:eastAsia="仿宋" w:hAnsi="仿宋" w:cs="Arial" w:hint="eastAsia"/>
          <w:color w:val="000000" w:themeColor="text1"/>
          <w:sz w:val="28"/>
          <w:szCs w:val="28"/>
        </w:rPr>
        <w:t>拱门、LED</w:t>
      </w:r>
      <w:r>
        <w:rPr>
          <w:rFonts w:ascii="仿宋" w:eastAsia="仿宋" w:hAnsi="仿宋" w:cs="Arial" w:hint="eastAsia"/>
          <w:color w:val="000000" w:themeColor="text1"/>
          <w:sz w:val="28"/>
          <w:szCs w:val="28"/>
        </w:rPr>
        <w:t>上播出6条</w:t>
      </w:r>
      <w:r w:rsidRPr="004950A9">
        <w:rPr>
          <w:rFonts w:ascii="仿宋" w:eastAsia="仿宋" w:hAnsi="仿宋" w:cs="Arial" w:hint="eastAsia"/>
          <w:color w:val="000000" w:themeColor="text1"/>
          <w:sz w:val="28"/>
          <w:szCs w:val="28"/>
        </w:rPr>
        <w:t>宣传标语、</w:t>
      </w:r>
      <w:r>
        <w:rPr>
          <w:rFonts w:ascii="仿宋" w:eastAsia="仿宋" w:hAnsi="仿宋" w:cs="Arial" w:hint="eastAsia"/>
          <w:color w:val="000000" w:themeColor="text1"/>
          <w:sz w:val="28"/>
          <w:szCs w:val="28"/>
        </w:rPr>
        <w:t>利用</w:t>
      </w:r>
      <w:r w:rsidRPr="004950A9">
        <w:rPr>
          <w:rFonts w:ascii="仿宋" w:eastAsia="仿宋" w:hAnsi="仿宋" w:cs="Arial" w:hint="eastAsia"/>
          <w:color w:val="000000" w:themeColor="text1"/>
          <w:sz w:val="28"/>
          <w:szCs w:val="28"/>
        </w:rPr>
        <w:t>宣传展</w:t>
      </w:r>
      <w:r>
        <w:rPr>
          <w:rFonts w:ascii="仿宋" w:eastAsia="仿宋" w:hAnsi="仿宋" w:cs="Arial" w:hint="eastAsia"/>
          <w:color w:val="000000" w:themeColor="text1"/>
          <w:sz w:val="28"/>
          <w:szCs w:val="28"/>
        </w:rPr>
        <w:t>板展出图片12张</w:t>
      </w:r>
      <w:r w:rsidRPr="004950A9">
        <w:rPr>
          <w:rFonts w:ascii="仿宋" w:eastAsia="仿宋" w:hAnsi="仿宋" w:cs="Arial" w:hint="eastAsia"/>
          <w:color w:val="000000" w:themeColor="text1"/>
          <w:sz w:val="28"/>
          <w:szCs w:val="28"/>
        </w:rPr>
        <w:t>；保卫处负责</w:t>
      </w:r>
      <w:r>
        <w:rPr>
          <w:rFonts w:ascii="仿宋" w:eastAsia="仿宋" w:hAnsi="仿宋" w:cs="Arial" w:hint="eastAsia"/>
          <w:color w:val="000000" w:themeColor="text1"/>
          <w:sz w:val="28"/>
          <w:szCs w:val="28"/>
        </w:rPr>
        <w:t>转</w:t>
      </w:r>
      <w:r w:rsidRPr="004950A9">
        <w:rPr>
          <w:rFonts w:ascii="仿宋" w:eastAsia="仿宋" w:hAnsi="仿宋" w:cs="Arial" w:hint="eastAsia"/>
          <w:color w:val="000000" w:themeColor="text1"/>
          <w:sz w:val="28"/>
          <w:szCs w:val="28"/>
        </w:rPr>
        <w:t>发</w:t>
      </w:r>
      <w:r>
        <w:rPr>
          <w:rFonts w:ascii="仿宋" w:eastAsia="仿宋" w:hAnsi="仿宋" w:cs="Arial" w:hint="eastAsia"/>
          <w:color w:val="000000" w:themeColor="text1"/>
          <w:sz w:val="28"/>
          <w:szCs w:val="28"/>
        </w:rPr>
        <w:t>二级学院2个</w:t>
      </w:r>
      <w:r w:rsidRPr="004950A9">
        <w:rPr>
          <w:rFonts w:ascii="仿宋" w:eastAsia="仿宋" w:hAnsi="仿宋" w:cs="Arial" w:hint="eastAsia"/>
          <w:color w:val="000000" w:themeColor="text1"/>
          <w:sz w:val="28"/>
          <w:szCs w:val="28"/>
        </w:rPr>
        <w:t>国家安全法律法规，如《中华人民共和国保密法》、《中华人民共和国反间谍法实施细则》等；保卫处</w:t>
      </w:r>
      <w:r>
        <w:rPr>
          <w:rFonts w:ascii="仿宋" w:eastAsia="仿宋" w:hAnsi="仿宋" w:cs="Arial" w:hint="eastAsia"/>
          <w:color w:val="000000" w:themeColor="text1"/>
          <w:sz w:val="28"/>
          <w:szCs w:val="28"/>
        </w:rPr>
        <w:t>利用处室会议</w:t>
      </w:r>
      <w:r w:rsidRPr="004950A9">
        <w:rPr>
          <w:rFonts w:ascii="仿宋" w:eastAsia="仿宋" w:hAnsi="仿宋" w:cs="Arial" w:hint="eastAsia"/>
          <w:color w:val="000000" w:themeColor="text1"/>
          <w:sz w:val="28"/>
          <w:szCs w:val="28"/>
        </w:rPr>
        <w:t>内部组织学习</w:t>
      </w:r>
      <w:r>
        <w:rPr>
          <w:rFonts w:ascii="仿宋" w:eastAsia="仿宋" w:hAnsi="仿宋" w:cs="Arial" w:hint="eastAsia"/>
          <w:color w:val="000000" w:themeColor="text1"/>
          <w:sz w:val="28"/>
          <w:szCs w:val="28"/>
        </w:rPr>
        <w:t>1次</w:t>
      </w:r>
      <w:r w:rsidRPr="004950A9">
        <w:rPr>
          <w:rFonts w:ascii="仿宋" w:eastAsia="仿宋" w:hAnsi="仿宋" w:cs="Arial" w:hint="eastAsia"/>
          <w:color w:val="000000" w:themeColor="text1"/>
          <w:sz w:val="28"/>
          <w:szCs w:val="28"/>
        </w:rPr>
        <w:t>保密工作专刊；各二级学院利用主题班会、黑板报、相关电影视频等向师生宣传国家安全法律；团委利用广播站定时播放国家安全知识广播。</w:t>
      </w:r>
    </w:p>
    <w:p w:rsidR="00DF070E" w:rsidRPr="00E76B27" w:rsidRDefault="00DF070E" w:rsidP="00DF070E">
      <w:pPr>
        <w:spacing w:line="70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二是保卫处把反恐维稳工作</w:t>
      </w:r>
      <w:r w:rsidRPr="00E76B27">
        <w:rPr>
          <w:rFonts w:ascii="仿宋" w:eastAsia="仿宋" w:hAnsi="仿宋" w:hint="eastAsia"/>
          <w:color w:val="000000"/>
          <w:sz w:val="30"/>
          <w:szCs w:val="30"/>
        </w:rPr>
        <w:t>纳入学院</w:t>
      </w:r>
      <w:r>
        <w:rPr>
          <w:rFonts w:ascii="仿宋" w:eastAsia="仿宋" w:hAnsi="仿宋" w:hint="eastAsia"/>
          <w:color w:val="000000"/>
          <w:sz w:val="30"/>
          <w:szCs w:val="30"/>
        </w:rPr>
        <w:t>安全保卫5月份重点工作中</w:t>
      </w:r>
      <w:r w:rsidRPr="00E76B27">
        <w:rPr>
          <w:rFonts w:ascii="仿宋" w:eastAsia="仿宋" w:hAnsi="仿宋" w:hint="eastAsia"/>
          <w:color w:val="000000"/>
          <w:sz w:val="30"/>
          <w:szCs w:val="30"/>
        </w:rPr>
        <w:t>，使反恐维稳工作措施落实到实处。</w:t>
      </w:r>
      <w:r>
        <w:rPr>
          <w:rFonts w:ascii="仿宋" w:eastAsia="仿宋" w:hAnsi="仿宋" w:hint="eastAsia"/>
          <w:color w:val="000000"/>
          <w:sz w:val="30"/>
          <w:szCs w:val="30"/>
        </w:rPr>
        <w:t>过于LED液晶显示屏展出反恐防暴力宣传标语10条，通过宣传展板展出</w:t>
      </w:r>
      <w:r w:rsidRPr="00E76B27">
        <w:rPr>
          <w:rFonts w:ascii="仿宋" w:eastAsia="仿宋" w:hAnsi="仿宋" w:hint="eastAsia"/>
          <w:color w:val="000000"/>
          <w:sz w:val="30"/>
          <w:szCs w:val="30"/>
        </w:rPr>
        <w:t>反恐</w:t>
      </w:r>
      <w:r>
        <w:rPr>
          <w:rFonts w:ascii="仿宋" w:eastAsia="仿宋" w:hAnsi="仿宋" w:hint="eastAsia"/>
          <w:color w:val="000000"/>
          <w:sz w:val="30"/>
          <w:szCs w:val="30"/>
        </w:rPr>
        <w:t>防暴力</w:t>
      </w:r>
      <w:r w:rsidRPr="00E76B27">
        <w:rPr>
          <w:rFonts w:ascii="仿宋" w:eastAsia="仿宋" w:hAnsi="仿宋" w:hint="eastAsia"/>
          <w:color w:val="000000"/>
          <w:sz w:val="30"/>
          <w:szCs w:val="30"/>
        </w:rPr>
        <w:t>知识宣传</w:t>
      </w:r>
      <w:r>
        <w:rPr>
          <w:rFonts w:ascii="仿宋" w:eastAsia="仿宋" w:hAnsi="仿宋" w:hint="eastAsia"/>
          <w:color w:val="000000"/>
          <w:sz w:val="30"/>
          <w:szCs w:val="30"/>
        </w:rPr>
        <w:t>图片18幅</w:t>
      </w:r>
      <w:r w:rsidRPr="00E76B27">
        <w:rPr>
          <w:rFonts w:ascii="仿宋" w:eastAsia="仿宋" w:hAnsi="仿宋" w:hint="eastAsia"/>
          <w:color w:val="000000"/>
          <w:sz w:val="30"/>
          <w:szCs w:val="30"/>
        </w:rPr>
        <w:t>，</w:t>
      </w:r>
      <w:r>
        <w:rPr>
          <w:rFonts w:ascii="仿宋" w:eastAsia="仿宋" w:hAnsi="仿宋" w:hint="eastAsia"/>
          <w:color w:val="000000"/>
          <w:sz w:val="30"/>
          <w:szCs w:val="30"/>
        </w:rPr>
        <w:t>开展了1场保安人员反恐业务能力培训，牵头各二级学院通过黑板报，班会、讲座等多种形式</w:t>
      </w:r>
      <w:r w:rsidRPr="00E76B27">
        <w:rPr>
          <w:rFonts w:ascii="仿宋" w:eastAsia="仿宋" w:hAnsi="仿宋" w:hint="eastAsia"/>
          <w:color w:val="000000"/>
          <w:sz w:val="30"/>
          <w:szCs w:val="30"/>
        </w:rPr>
        <w:t>对</w:t>
      </w:r>
      <w:r>
        <w:rPr>
          <w:rFonts w:ascii="仿宋" w:eastAsia="仿宋" w:hAnsi="仿宋" w:hint="eastAsia"/>
          <w:color w:val="000000"/>
          <w:sz w:val="30"/>
          <w:szCs w:val="30"/>
        </w:rPr>
        <w:t>学校</w:t>
      </w:r>
      <w:r w:rsidRPr="00E76B27">
        <w:rPr>
          <w:rFonts w:ascii="仿宋" w:eastAsia="仿宋" w:hAnsi="仿宋" w:hint="eastAsia"/>
          <w:color w:val="000000"/>
          <w:sz w:val="30"/>
          <w:szCs w:val="30"/>
        </w:rPr>
        <w:t>师生进行反恐知识教育，使师生认识到反恐工作的重要性和必要性。通过教育提高师生安全意识，养成安全习惯，降低安全事故发生的风险。</w:t>
      </w:r>
    </w:p>
    <w:p w:rsidR="00DF070E" w:rsidRDefault="00DF070E" w:rsidP="00DF070E">
      <w:pPr>
        <w:spacing w:line="70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三是结合寄递物流安全排查工作开展防爆安全宣传工作，</w:t>
      </w:r>
      <w:r>
        <w:rPr>
          <w:rFonts w:ascii="仿宋" w:eastAsia="仿宋" w:hAnsi="仿宋" w:hint="eastAsia"/>
          <w:sz w:val="28"/>
          <w:szCs w:val="28"/>
        </w:rPr>
        <w:t xml:space="preserve"> 4-5月份，福州市副市长潘东升同志带领市、县综治委、政法委、上街公安分局等执法单位的领导来校开展寄递物流安全调研工作，我校刘松林副校长、保卫处林俞平副处长以及相关二级学院的负责人全程陪同，调研小组重点</w:t>
      </w:r>
      <w:r>
        <w:rPr>
          <w:rFonts w:ascii="仿宋" w:eastAsia="仿宋" w:hAnsi="仿宋" w:hint="eastAsia"/>
          <w:sz w:val="28"/>
          <w:szCs w:val="28"/>
        </w:rPr>
        <w:lastRenderedPageBreak/>
        <w:t>巡查了物流红外线扫描，易燃易爆物品查询登记情况，调研小组对我校的综治安全工作以及日常教学开展情况表示充分的赞赏和认可，</w:t>
      </w:r>
      <w:r w:rsidR="00484D67">
        <w:rPr>
          <w:rFonts w:ascii="仿宋" w:eastAsia="仿宋" w:hAnsi="仿宋" w:hint="eastAsia"/>
          <w:sz w:val="28"/>
          <w:szCs w:val="28"/>
        </w:rPr>
        <w:t>6月10日—6月15日拟开展寄递物流安全宣传教育活动，通过多种形式的宣传活动</w:t>
      </w:r>
      <w:r>
        <w:rPr>
          <w:rFonts w:ascii="仿宋" w:eastAsia="仿宋" w:hAnsi="仿宋" w:hint="eastAsia"/>
          <w:sz w:val="28"/>
          <w:szCs w:val="28"/>
        </w:rPr>
        <w:t>把</w:t>
      </w:r>
      <w:r w:rsidR="00484D67">
        <w:rPr>
          <w:rFonts w:ascii="仿宋" w:eastAsia="仿宋" w:hAnsi="仿宋" w:hint="eastAsia"/>
          <w:sz w:val="28"/>
          <w:szCs w:val="28"/>
        </w:rPr>
        <w:t>寄递物流</w:t>
      </w:r>
      <w:r w:rsidR="00015B84">
        <w:rPr>
          <w:rFonts w:ascii="仿宋" w:eastAsia="仿宋" w:hAnsi="仿宋" w:hint="eastAsia"/>
          <w:sz w:val="28"/>
          <w:szCs w:val="28"/>
        </w:rPr>
        <w:t>防爆防毒防暴力</w:t>
      </w:r>
      <w:r>
        <w:rPr>
          <w:rFonts w:ascii="仿宋" w:eastAsia="仿宋" w:hAnsi="仿宋" w:hint="eastAsia"/>
          <w:sz w:val="28"/>
          <w:szCs w:val="28"/>
        </w:rPr>
        <w:t>工作做牢做实。</w:t>
      </w:r>
      <w:r w:rsidRPr="004368F8">
        <w:rPr>
          <w:rFonts w:ascii="仿宋" w:eastAsia="仿宋" w:hAnsi="仿宋" w:hint="eastAsia"/>
        </w:rPr>
        <w:t xml:space="preserve">                 </w:t>
      </w:r>
      <w:r w:rsidRPr="00E76B27">
        <w:rPr>
          <w:rFonts w:ascii="仿宋" w:eastAsia="仿宋" w:hAnsi="仿宋"/>
          <w:color w:val="000000"/>
          <w:sz w:val="30"/>
          <w:szCs w:val="30"/>
        </w:rPr>
        <w:t xml:space="preserve">       </w:t>
      </w:r>
    </w:p>
    <w:p w:rsidR="00DF070E" w:rsidRDefault="00015B84" w:rsidP="00DF070E">
      <w:pPr>
        <w:spacing w:line="70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四是</w:t>
      </w:r>
      <w:r w:rsidR="00484D67">
        <w:rPr>
          <w:rFonts w:ascii="仿宋" w:eastAsia="仿宋" w:hAnsi="仿宋" w:hint="eastAsia"/>
          <w:color w:val="000000"/>
          <w:sz w:val="30"/>
          <w:szCs w:val="30"/>
        </w:rPr>
        <w:t>保卫处</w:t>
      </w:r>
      <w:r>
        <w:rPr>
          <w:rFonts w:ascii="仿宋" w:eastAsia="仿宋" w:hAnsi="仿宋" w:hint="eastAsia"/>
          <w:color w:val="000000"/>
          <w:sz w:val="30"/>
          <w:szCs w:val="30"/>
        </w:rPr>
        <w:t>拟在6月</w:t>
      </w:r>
      <w:r w:rsidR="00484D67">
        <w:rPr>
          <w:rFonts w:ascii="仿宋" w:eastAsia="仿宋" w:hAnsi="仿宋" w:hint="eastAsia"/>
          <w:color w:val="000000"/>
          <w:sz w:val="30"/>
          <w:szCs w:val="30"/>
        </w:rPr>
        <w:t>底结合“6.26国家禁毒日”，牵头宣传部、各二级学院共同</w:t>
      </w:r>
      <w:r>
        <w:rPr>
          <w:rFonts w:ascii="仿宋" w:eastAsia="仿宋" w:hAnsi="仿宋" w:hint="eastAsia"/>
          <w:color w:val="000000"/>
          <w:sz w:val="30"/>
          <w:szCs w:val="30"/>
        </w:rPr>
        <w:t>开展</w:t>
      </w:r>
      <w:r w:rsidR="00484D67">
        <w:rPr>
          <w:rFonts w:ascii="仿宋" w:eastAsia="仿宋" w:hAnsi="仿宋" w:hint="eastAsia"/>
          <w:color w:val="000000"/>
          <w:sz w:val="30"/>
          <w:szCs w:val="30"/>
        </w:rPr>
        <w:t>2018年</w:t>
      </w:r>
      <w:r>
        <w:rPr>
          <w:rFonts w:ascii="仿宋" w:eastAsia="仿宋" w:hAnsi="仿宋" w:hint="eastAsia"/>
          <w:color w:val="000000"/>
          <w:sz w:val="30"/>
          <w:szCs w:val="30"/>
        </w:rPr>
        <w:t>禁毒宣传教育活动。</w:t>
      </w:r>
    </w:p>
    <w:p w:rsidR="00015B84" w:rsidRDefault="00015B84" w:rsidP="00DF070E">
      <w:pPr>
        <w:spacing w:line="700" w:lineRule="exact"/>
        <w:ind w:firstLineChars="200" w:firstLine="600"/>
        <w:rPr>
          <w:rFonts w:ascii="仿宋" w:eastAsia="仿宋" w:hAnsi="仿宋"/>
          <w:color w:val="000000"/>
          <w:sz w:val="30"/>
          <w:szCs w:val="30"/>
        </w:rPr>
      </w:pPr>
    </w:p>
    <w:p w:rsidR="00015B84" w:rsidRDefault="00015B84" w:rsidP="00DF070E">
      <w:pPr>
        <w:spacing w:line="700" w:lineRule="exact"/>
        <w:ind w:firstLineChars="200" w:firstLine="600"/>
        <w:rPr>
          <w:rFonts w:ascii="仿宋" w:eastAsia="仿宋" w:hAnsi="仿宋"/>
          <w:color w:val="000000"/>
          <w:sz w:val="30"/>
          <w:szCs w:val="30"/>
        </w:rPr>
      </w:pPr>
    </w:p>
    <w:p w:rsidR="00015B84" w:rsidRDefault="00015B84" w:rsidP="00DF070E">
      <w:pPr>
        <w:spacing w:line="700" w:lineRule="exact"/>
        <w:ind w:firstLineChars="200" w:firstLine="600"/>
        <w:rPr>
          <w:rFonts w:ascii="仿宋" w:eastAsia="仿宋" w:hAnsi="仿宋"/>
          <w:color w:val="000000"/>
          <w:sz w:val="30"/>
          <w:szCs w:val="30"/>
        </w:rPr>
      </w:pPr>
    </w:p>
    <w:p w:rsidR="00015B84" w:rsidRDefault="00015B84" w:rsidP="00DF070E">
      <w:pPr>
        <w:spacing w:line="700" w:lineRule="exact"/>
        <w:ind w:firstLineChars="200" w:firstLine="600"/>
        <w:rPr>
          <w:rFonts w:ascii="仿宋" w:eastAsia="仿宋" w:hAnsi="仿宋"/>
          <w:color w:val="000000"/>
          <w:sz w:val="30"/>
          <w:szCs w:val="30"/>
        </w:rPr>
      </w:pPr>
    </w:p>
    <w:p w:rsidR="00DF070E" w:rsidRPr="00E76B27" w:rsidRDefault="00DF070E" w:rsidP="00DF070E">
      <w:pPr>
        <w:spacing w:line="700" w:lineRule="exact"/>
        <w:ind w:firstLineChars="200" w:firstLine="600"/>
        <w:rPr>
          <w:rFonts w:ascii="仿宋" w:eastAsia="仿宋" w:hAnsi="仿宋"/>
          <w:color w:val="000000"/>
          <w:sz w:val="30"/>
          <w:szCs w:val="30"/>
        </w:rPr>
      </w:pPr>
    </w:p>
    <w:p w:rsidR="00DF070E" w:rsidRPr="00E76B27" w:rsidRDefault="00DF070E" w:rsidP="00DF070E">
      <w:pPr>
        <w:spacing w:line="700" w:lineRule="exact"/>
        <w:ind w:firstLineChars="1750" w:firstLine="5250"/>
        <w:rPr>
          <w:rFonts w:ascii="仿宋" w:eastAsia="仿宋" w:hAnsi="仿宋"/>
          <w:color w:val="000000"/>
          <w:sz w:val="30"/>
          <w:szCs w:val="30"/>
        </w:rPr>
      </w:pPr>
      <w:r w:rsidRPr="00E76B27">
        <w:rPr>
          <w:rFonts w:ascii="仿宋" w:eastAsia="仿宋" w:hAnsi="仿宋" w:hint="eastAsia"/>
          <w:color w:val="000000"/>
          <w:sz w:val="30"/>
          <w:szCs w:val="30"/>
        </w:rPr>
        <w:t>福州职业技术学院保卫处</w:t>
      </w:r>
    </w:p>
    <w:p w:rsidR="004A67B6" w:rsidRDefault="00DF070E" w:rsidP="00DF070E">
      <w:pPr>
        <w:spacing w:line="700" w:lineRule="exact"/>
        <w:ind w:firstLineChars="200" w:firstLine="600"/>
      </w:pPr>
      <w:r w:rsidRPr="00E76B27">
        <w:rPr>
          <w:rFonts w:ascii="仿宋" w:eastAsia="仿宋" w:hAnsi="仿宋"/>
          <w:color w:val="000000"/>
          <w:sz w:val="30"/>
          <w:szCs w:val="30"/>
        </w:rPr>
        <w:t xml:space="preserve">                                 </w:t>
      </w:r>
      <w:r>
        <w:rPr>
          <w:rFonts w:ascii="仿宋" w:eastAsia="仿宋" w:hAnsi="仿宋" w:hint="eastAsia"/>
          <w:color w:val="000000"/>
          <w:sz w:val="30"/>
          <w:szCs w:val="30"/>
        </w:rPr>
        <w:t xml:space="preserve"> </w:t>
      </w:r>
      <w:r w:rsidRPr="00E76B27">
        <w:rPr>
          <w:rFonts w:ascii="仿宋" w:eastAsia="仿宋" w:hAnsi="仿宋"/>
          <w:color w:val="000000"/>
          <w:sz w:val="30"/>
          <w:szCs w:val="30"/>
        </w:rPr>
        <w:t>201</w:t>
      </w:r>
      <w:r>
        <w:rPr>
          <w:rFonts w:ascii="仿宋" w:eastAsia="仿宋" w:hAnsi="仿宋" w:hint="eastAsia"/>
          <w:color w:val="000000"/>
          <w:sz w:val="30"/>
          <w:szCs w:val="30"/>
        </w:rPr>
        <w:t>8</w:t>
      </w:r>
      <w:r w:rsidRPr="00E76B27">
        <w:rPr>
          <w:rFonts w:ascii="仿宋" w:eastAsia="仿宋" w:hAnsi="仿宋" w:hint="eastAsia"/>
          <w:color w:val="000000"/>
          <w:sz w:val="30"/>
          <w:szCs w:val="30"/>
        </w:rPr>
        <w:t>年</w:t>
      </w:r>
      <w:r>
        <w:rPr>
          <w:rFonts w:ascii="仿宋" w:eastAsia="仿宋" w:hAnsi="仿宋" w:hint="eastAsia"/>
          <w:color w:val="000000"/>
          <w:sz w:val="30"/>
          <w:szCs w:val="30"/>
        </w:rPr>
        <w:t>5</w:t>
      </w:r>
      <w:r w:rsidRPr="00E76B27">
        <w:rPr>
          <w:rFonts w:ascii="仿宋" w:eastAsia="仿宋" w:hAnsi="仿宋" w:hint="eastAsia"/>
          <w:color w:val="000000"/>
          <w:sz w:val="30"/>
          <w:szCs w:val="30"/>
        </w:rPr>
        <w:t>月</w:t>
      </w:r>
      <w:r w:rsidRPr="00E76B27">
        <w:rPr>
          <w:rFonts w:ascii="仿宋" w:eastAsia="仿宋" w:hAnsi="仿宋"/>
          <w:color w:val="000000"/>
          <w:sz w:val="30"/>
          <w:szCs w:val="30"/>
        </w:rPr>
        <w:t>2</w:t>
      </w:r>
      <w:r>
        <w:rPr>
          <w:rFonts w:ascii="仿宋" w:eastAsia="仿宋" w:hAnsi="仿宋" w:hint="eastAsia"/>
          <w:color w:val="000000"/>
          <w:sz w:val="30"/>
          <w:szCs w:val="30"/>
        </w:rPr>
        <w:t>5</w:t>
      </w:r>
      <w:r w:rsidRPr="00E76B27">
        <w:rPr>
          <w:rFonts w:ascii="仿宋" w:eastAsia="仿宋" w:hAnsi="仿宋" w:hint="eastAsia"/>
          <w:color w:val="000000"/>
          <w:sz w:val="30"/>
          <w:szCs w:val="30"/>
        </w:rPr>
        <w:t>日</w:t>
      </w:r>
    </w:p>
    <w:sectPr w:rsidR="004A67B6" w:rsidSect="00470954">
      <w:pgSz w:w="11906" w:h="16838"/>
      <w:pgMar w:top="1440" w:right="110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432" w:rsidRDefault="00F50432" w:rsidP="00484D67">
      <w:r>
        <w:separator/>
      </w:r>
    </w:p>
  </w:endnote>
  <w:endnote w:type="continuationSeparator" w:id="0">
    <w:p w:rsidR="00F50432" w:rsidRDefault="00F50432" w:rsidP="00484D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432" w:rsidRDefault="00F50432" w:rsidP="00484D67">
      <w:r>
        <w:separator/>
      </w:r>
    </w:p>
  </w:footnote>
  <w:footnote w:type="continuationSeparator" w:id="0">
    <w:p w:rsidR="00F50432" w:rsidRDefault="00F50432" w:rsidP="00484D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070E"/>
    <w:rsid w:val="00000A2C"/>
    <w:rsid w:val="0000641A"/>
    <w:rsid w:val="00007D52"/>
    <w:rsid w:val="00014ADA"/>
    <w:rsid w:val="00015B84"/>
    <w:rsid w:val="00017F7A"/>
    <w:rsid w:val="00024CAC"/>
    <w:rsid w:val="000261E5"/>
    <w:rsid w:val="00030146"/>
    <w:rsid w:val="00032844"/>
    <w:rsid w:val="000343F5"/>
    <w:rsid w:val="00036443"/>
    <w:rsid w:val="00040AD2"/>
    <w:rsid w:val="00045980"/>
    <w:rsid w:val="00053885"/>
    <w:rsid w:val="00056B6F"/>
    <w:rsid w:val="0006058A"/>
    <w:rsid w:val="00061302"/>
    <w:rsid w:val="000620F4"/>
    <w:rsid w:val="000631B3"/>
    <w:rsid w:val="00075D21"/>
    <w:rsid w:val="00080DBC"/>
    <w:rsid w:val="00082B52"/>
    <w:rsid w:val="00092023"/>
    <w:rsid w:val="00094252"/>
    <w:rsid w:val="00094FD7"/>
    <w:rsid w:val="000A21F3"/>
    <w:rsid w:val="000A3770"/>
    <w:rsid w:val="000A4415"/>
    <w:rsid w:val="000A76A8"/>
    <w:rsid w:val="000B3542"/>
    <w:rsid w:val="000D1D09"/>
    <w:rsid w:val="000E04A0"/>
    <w:rsid w:val="000E119C"/>
    <w:rsid w:val="000E232E"/>
    <w:rsid w:val="001112C1"/>
    <w:rsid w:val="001132F4"/>
    <w:rsid w:val="00122E0A"/>
    <w:rsid w:val="00144B43"/>
    <w:rsid w:val="00145F5C"/>
    <w:rsid w:val="001558F5"/>
    <w:rsid w:val="00156845"/>
    <w:rsid w:val="00161C02"/>
    <w:rsid w:val="0017649D"/>
    <w:rsid w:val="001841AE"/>
    <w:rsid w:val="0019072C"/>
    <w:rsid w:val="0019442D"/>
    <w:rsid w:val="001A4053"/>
    <w:rsid w:val="001B20DD"/>
    <w:rsid w:val="001B5AD2"/>
    <w:rsid w:val="001B7922"/>
    <w:rsid w:val="001C59BE"/>
    <w:rsid w:val="001D230D"/>
    <w:rsid w:val="001D384A"/>
    <w:rsid w:val="001E0F2B"/>
    <w:rsid w:val="001E2CA5"/>
    <w:rsid w:val="001F2DB4"/>
    <w:rsid w:val="001F5716"/>
    <w:rsid w:val="002378DB"/>
    <w:rsid w:val="002439DC"/>
    <w:rsid w:val="00243C1F"/>
    <w:rsid w:val="00250C98"/>
    <w:rsid w:val="002537B4"/>
    <w:rsid w:val="00263FA5"/>
    <w:rsid w:val="0026531B"/>
    <w:rsid w:val="0027138A"/>
    <w:rsid w:val="0027196C"/>
    <w:rsid w:val="00274E1C"/>
    <w:rsid w:val="00277CF2"/>
    <w:rsid w:val="0028142B"/>
    <w:rsid w:val="00283904"/>
    <w:rsid w:val="00290ED6"/>
    <w:rsid w:val="00292450"/>
    <w:rsid w:val="002A07E7"/>
    <w:rsid w:val="002A16F8"/>
    <w:rsid w:val="002A178E"/>
    <w:rsid w:val="002B17FC"/>
    <w:rsid w:val="002B77B7"/>
    <w:rsid w:val="002C1150"/>
    <w:rsid w:val="002C4222"/>
    <w:rsid w:val="002C7DFB"/>
    <w:rsid w:val="002D0225"/>
    <w:rsid w:val="002D2687"/>
    <w:rsid w:val="002D4B88"/>
    <w:rsid w:val="002F0CE3"/>
    <w:rsid w:val="002F33A4"/>
    <w:rsid w:val="002F63B2"/>
    <w:rsid w:val="002F7716"/>
    <w:rsid w:val="00300AD4"/>
    <w:rsid w:val="00310C53"/>
    <w:rsid w:val="00313AEA"/>
    <w:rsid w:val="003142EA"/>
    <w:rsid w:val="00323012"/>
    <w:rsid w:val="00333FE5"/>
    <w:rsid w:val="0033705F"/>
    <w:rsid w:val="0034244D"/>
    <w:rsid w:val="00345AC4"/>
    <w:rsid w:val="003520C9"/>
    <w:rsid w:val="003544C3"/>
    <w:rsid w:val="00354762"/>
    <w:rsid w:val="003659F8"/>
    <w:rsid w:val="00390996"/>
    <w:rsid w:val="00394C9F"/>
    <w:rsid w:val="003A161D"/>
    <w:rsid w:val="003A4AF5"/>
    <w:rsid w:val="003B05C3"/>
    <w:rsid w:val="003B5E43"/>
    <w:rsid w:val="003B7A4E"/>
    <w:rsid w:val="003B7FB7"/>
    <w:rsid w:val="003F0C57"/>
    <w:rsid w:val="003F1D7C"/>
    <w:rsid w:val="003F2260"/>
    <w:rsid w:val="003F6990"/>
    <w:rsid w:val="00405E89"/>
    <w:rsid w:val="00421F64"/>
    <w:rsid w:val="004230F6"/>
    <w:rsid w:val="004236C4"/>
    <w:rsid w:val="00434A1F"/>
    <w:rsid w:val="0043588C"/>
    <w:rsid w:val="004402EC"/>
    <w:rsid w:val="00440E90"/>
    <w:rsid w:val="00446AF2"/>
    <w:rsid w:val="0045328C"/>
    <w:rsid w:val="00455005"/>
    <w:rsid w:val="004557A7"/>
    <w:rsid w:val="0045790B"/>
    <w:rsid w:val="00463C7F"/>
    <w:rsid w:val="00466C63"/>
    <w:rsid w:val="0048010F"/>
    <w:rsid w:val="00480201"/>
    <w:rsid w:val="00480A60"/>
    <w:rsid w:val="0048101D"/>
    <w:rsid w:val="00481224"/>
    <w:rsid w:val="0048230B"/>
    <w:rsid w:val="00484D67"/>
    <w:rsid w:val="00485225"/>
    <w:rsid w:val="00491B99"/>
    <w:rsid w:val="004A18BA"/>
    <w:rsid w:val="004A3AE0"/>
    <w:rsid w:val="004A67B6"/>
    <w:rsid w:val="004B34EE"/>
    <w:rsid w:val="004B41D7"/>
    <w:rsid w:val="004B5DAD"/>
    <w:rsid w:val="004B763E"/>
    <w:rsid w:val="004C0FCA"/>
    <w:rsid w:val="004C226F"/>
    <w:rsid w:val="004C3115"/>
    <w:rsid w:val="004C68F1"/>
    <w:rsid w:val="004D5B70"/>
    <w:rsid w:val="004D6E58"/>
    <w:rsid w:val="004E0146"/>
    <w:rsid w:val="004E41F1"/>
    <w:rsid w:val="004E4FFD"/>
    <w:rsid w:val="004F553B"/>
    <w:rsid w:val="004F7EC8"/>
    <w:rsid w:val="00500903"/>
    <w:rsid w:val="00510A10"/>
    <w:rsid w:val="00511259"/>
    <w:rsid w:val="0051143B"/>
    <w:rsid w:val="00514A20"/>
    <w:rsid w:val="00515F0E"/>
    <w:rsid w:val="00530794"/>
    <w:rsid w:val="00533411"/>
    <w:rsid w:val="0053522C"/>
    <w:rsid w:val="00537A1D"/>
    <w:rsid w:val="00541003"/>
    <w:rsid w:val="00542E0A"/>
    <w:rsid w:val="00544D87"/>
    <w:rsid w:val="00545C0D"/>
    <w:rsid w:val="00552092"/>
    <w:rsid w:val="00554333"/>
    <w:rsid w:val="00560D69"/>
    <w:rsid w:val="00562F99"/>
    <w:rsid w:val="005639AC"/>
    <w:rsid w:val="00567216"/>
    <w:rsid w:val="00572F64"/>
    <w:rsid w:val="00593FDB"/>
    <w:rsid w:val="00596A1F"/>
    <w:rsid w:val="005A06E2"/>
    <w:rsid w:val="005A4A14"/>
    <w:rsid w:val="005A7AFA"/>
    <w:rsid w:val="005B007F"/>
    <w:rsid w:val="005B0E9F"/>
    <w:rsid w:val="005B5FC9"/>
    <w:rsid w:val="005C120B"/>
    <w:rsid w:val="005C6BB8"/>
    <w:rsid w:val="005C7564"/>
    <w:rsid w:val="005C79E8"/>
    <w:rsid w:val="005D0927"/>
    <w:rsid w:val="005D132B"/>
    <w:rsid w:val="005D19F1"/>
    <w:rsid w:val="005D2B7D"/>
    <w:rsid w:val="005D457B"/>
    <w:rsid w:val="005D548D"/>
    <w:rsid w:val="005E78BA"/>
    <w:rsid w:val="00600214"/>
    <w:rsid w:val="00604E8E"/>
    <w:rsid w:val="0062430D"/>
    <w:rsid w:val="00624DE8"/>
    <w:rsid w:val="00626D44"/>
    <w:rsid w:val="00634AF3"/>
    <w:rsid w:val="006365F9"/>
    <w:rsid w:val="00637542"/>
    <w:rsid w:val="00642025"/>
    <w:rsid w:val="00642081"/>
    <w:rsid w:val="00644BC6"/>
    <w:rsid w:val="00654E97"/>
    <w:rsid w:val="00656177"/>
    <w:rsid w:val="00657210"/>
    <w:rsid w:val="00660D53"/>
    <w:rsid w:val="00663599"/>
    <w:rsid w:val="00671541"/>
    <w:rsid w:val="006722E5"/>
    <w:rsid w:val="00682E4A"/>
    <w:rsid w:val="00684AD6"/>
    <w:rsid w:val="00685257"/>
    <w:rsid w:val="006A01DE"/>
    <w:rsid w:val="006A0493"/>
    <w:rsid w:val="006A1ED5"/>
    <w:rsid w:val="006B1B15"/>
    <w:rsid w:val="006B2A12"/>
    <w:rsid w:val="006B7438"/>
    <w:rsid w:val="006C4EEA"/>
    <w:rsid w:val="006C4F19"/>
    <w:rsid w:val="006D592B"/>
    <w:rsid w:val="006E10DB"/>
    <w:rsid w:val="006E1C33"/>
    <w:rsid w:val="006F4430"/>
    <w:rsid w:val="0070402F"/>
    <w:rsid w:val="007169F5"/>
    <w:rsid w:val="007205EB"/>
    <w:rsid w:val="00722043"/>
    <w:rsid w:val="00723C2A"/>
    <w:rsid w:val="0072764F"/>
    <w:rsid w:val="00732602"/>
    <w:rsid w:val="00736145"/>
    <w:rsid w:val="007366ED"/>
    <w:rsid w:val="00753BF0"/>
    <w:rsid w:val="007626E4"/>
    <w:rsid w:val="00762BF1"/>
    <w:rsid w:val="00777E9F"/>
    <w:rsid w:val="00781FC9"/>
    <w:rsid w:val="0078462F"/>
    <w:rsid w:val="00787124"/>
    <w:rsid w:val="007919A4"/>
    <w:rsid w:val="007A2E43"/>
    <w:rsid w:val="007B0322"/>
    <w:rsid w:val="007B45BD"/>
    <w:rsid w:val="007C1F6A"/>
    <w:rsid w:val="007C5169"/>
    <w:rsid w:val="007C59D1"/>
    <w:rsid w:val="007C785B"/>
    <w:rsid w:val="007D0CAC"/>
    <w:rsid w:val="007D6914"/>
    <w:rsid w:val="007E40C1"/>
    <w:rsid w:val="007F06C1"/>
    <w:rsid w:val="007F2F73"/>
    <w:rsid w:val="008036B1"/>
    <w:rsid w:val="00804DE5"/>
    <w:rsid w:val="00804F2F"/>
    <w:rsid w:val="00805154"/>
    <w:rsid w:val="00806516"/>
    <w:rsid w:val="00806D4B"/>
    <w:rsid w:val="008070F9"/>
    <w:rsid w:val="00810AF6"/>
    <w:rsid w:val="00815281"/>
    <w:rsid w:val="00815BBE"/>
    <w:rsid w:val="00826509"/>
    <w:rsid w:val="00827537"/>
    <w:rsid w:val="008275BE"/>
    <w:rsid w:val="00833F8A"/>
    <w:rsid w:val="00837F3F"/>
    <w:rsid w:val="008420A2"/>
    <w:rsid w:val="00847BE0"/>
    <w:rsid w:val="00854971"/>
    <w:rsid w:val="008556F5"/>
    <w:rsid w:val="0086171B"/>
    <w:rsid w:val="00870B2F"/>
    <w:rsid w:val="00871391"/>
    <w:rsid w:val="008716CE"/>
    <w:rsid w:val="00885243"/>
    <w:rsid w:val="008860FF"/>
    <w:rsid w:val="00891FF1"/>
    <w:rsid w:val="00892901"/>
    <w:rsid w:val="00892DD7"/>
    <w:rsid w:val="00892E49"/>
    <w:rsid w:val="00896F10"/>
    <w:rsid w:val="00897CE7"/>
    <w:rsid w:val="008A2985"/>
    <w:rsid w:val="008B2DB7"/>
    <w:rsid w:val="008B3A28"/>
    <w:rsid w:val="008B6DB1"/>
    <w:rsid w:val="008B6DCE"/>
    <w:rsid w:val="008B7D1C"/>
    <w:rsid w:val="008C079A"/>
    <w:rsid w:val="008C2704"/>
    <w:rsid w:val="008C2D83"/>
    <w:rsid w:val="008C2F26"/>
    <w:rsid w:val="008C6812"/>
    <w:rsid w:val="008D5915"/>
    <w:rsid w:val="008E0929"/>
    <w:rsid w:val="008E162B"/>
    <w:rsid w:val="008E500F"/>
    <w:rsid w:val="008E649B"/>
    <w:rsid w:val="008F4932"/>
    <w:rsid w:val="008F7958"/>
    <w:rsid w:val="00901813"/>
    <w:rsid w:val="00912581"/>
    <w:rsid w:val="0091312E"/>
    <w:rsid w:val="00913C3B"/>
    <w:rsid w:val="00924E45"/>
    <w:rsid w:val="0092758A"/>
    <w:rsid w:val="0093189F"/>
    <w:rsid w:val="00933E49"/>
    <w:rsid w:val="009415F0"/>
    <w:rsid w:val="00950112"/>
    <w:rsid w:val="00957A5C"/>
    <w:rsid w:val="00960EEE"/>
    <w:rsid w:val="00961916"/>
    <w:rsid w:val="00965CCC"/>
    <w:rsid w:val="00970CF1"/>
    <w:rsid w:val="00974563"/>
    <w:rsid w:val="009749EA"/>
    <w:rsid w:val="009763E8"/>
    <w:rsid w:val="00976E17"/>
    <w:rsid w:val="009C319D"/>
    <w:rsid w:val="009D08FA"/>
    <w:rsid w:val="009D5CCD"/>
    <w:rsid w:val="00A0038A"/>
    <w:rsid w:val="00A02195"/>
    <w:rsid w:val="00A03CDD"/>
    <w:rsid w:val="00A13A93"/>
    <w:rsid w:val="00A21FC7"/>
    <w:rsid w:val="00A32747"/>
    <w:rsid w:val="00A361BB"/>
    <w:rsid w:val="00A4508F"/>
    <w:rsid w:val="00A4673B"/>
    <w:rsid w:val="00A46B80"/>
    <w:rsid w:val="00A533B0"/>
    <w:rsid w:val="00A65327"/>
    <w:rsid w:val="00A77AC5"/>
    <w:rsid w:val="00A80833"/>
    <w:rsid w:val="00A808D9"/>
    <w:rsid w:val="00A94437"/>
    <w:rsid w:val="00A94F4B"/>
    <w:rsid w:val="00AB3540"/>
    <w:rsid w:val="00AB3BBE"/>
    <w:rsid w:val="00AB67C0"/>
    <w:rsid w:val="00AB7BA8"/>
    <w:rsid w:val="00AC0498"/>
    <w:rsid w:val="00AC0AB7"/>
    <w:rsid w:val="00AC223B"/>
    <w:rsid w:val="00AC3A49"/>
    <w:rsid w:val="00AD6D57"/>
    <w:rsid w:val="00AE300E"/>
    <w:rsid w:val="00AE320F"/>
    <w:rsid w:val="00AE6ABB"/>
    <w:rsid w:val="00AF10C7"/>
    <w:rsid w:val="00B0057D"/>
    <w:rsid w:val="00B12106"/>
    <w:rsid w:val="00B129D3"/>
    <w:rsid w:val="00B152E3"/>
    <w:rsid w:val="00B17FA8"/>
    <w:rsid w:val="00B23637"/>
    <w:rsid w:val="00B242E5"/>
    <w:rsid w:val="00B326B0"/>
    <w:rsid w:val="00B4447A"/>
    <w:rsid w:val="00B44A4F"/>
    <w:rsid w:val="00B44FF4"/>
    <w:rsid w:val="00B46208"/>
    <w:rsid w:val="00B46601"/>
    <w:rsid w:val="00B51B0A"/>
    <w:rsid w:val="00B52BDE"/>
    <w:rsid w:val="00B62994"/>
    <w:rsid w:val="00B73220"/>
    <w:rsid w:val="00B7386F"/>
    <w:rsid w:val="00B7400E"/>
    <w:rsid w:val="00B80A19"/>
    <w:rsid w:val="00B8205C"/>
    <w:rsid w:val="00B8210A"/>
    <w:rsid w:val="00B928CB"/>
    <w:rsid w:val="00B95B99"/>
    <w:rsid w:val="00BB28C6"/>
    <w:rsid w:val="00BB4C0F"/>
    <w:rsid w:val="00BC420C"/>
    <w:rsid w:val="00BC6D07"/>
    <w:rsid w:val="00BE0BC6"/>
    <w:rsid w:val="00BE40A6"/>
    <w:rsid w:val="00BF46FE"/>
    <w:rsid w:val="00BF4E00"/>
    <w:rsid w:val="00BF7067"/>
    <w:rsid w:val="00C02B1B"/>
    <w:rsid w:val="00C0482B"/>
    <w:rsid w:val="00C259E9"/>
    <w:rsid w:val="00C31F23"/>
    <w:rsid w:val="00C40091"/>
    <w:rsid w:val="00C434CE"/>
    <w:rsid w:val="00C435D2"/>
    <w:rsid w:val="00C458DB"/>
    <w:rsid w:val="00C539DB"/>
    <w:rsid w:val="00C5525E"/>
    <w:rsid w:val="00C72594"/>
    <w:rsid w:val="00C75BEE"/>
    <w:rsid w:val="00C762F0"/>
    <w:rsid w:val="00C77390"/>
    <w:rsid w:val="00C826E4"/>
    <w:rsid w:val="00C82E48"/>
    <w:rsid w:val="00C85CF7"/>
    <w:rsid w:val="00C95607"/>
    <w:rsid w:val="00CA687A"/>
    <w:rsid w:val="00CB158A"/>
    <w:rsid w:val="00CB3AB7"/>
    <w:rsid w:val="00CB3B80"/>
    <w:rsid w:val="00CB671B"/>
    <w:rsid w:val="00CC3AB5"/>
    <w:rsid w:val="00CC5022"/>
    <w:rsid w:val="00CC7CED"/>
    <w:rsid w:val="00CD0292"/>
    <w:rsid w:val="00CD514B"/>
    <w:rsid w:val="00CD5BF1"/>
    <w:rsid w:val="00CE361E"/>
    <w:rsid w:val="00CE3B74"/>
    <w:rsid w:val="00CE3ECC"/>
    <w:rsid w:val="00CF3E8C"/>
    <w:rsid w:val="00CF7F02"/>
    <w:rsid w:val="00D0214F"/>
    <w:rsid w:val="00D06E6D"/>
    <w:rsid w:val="00D06ECC"/>
    <w:rsid w:val="00D22816"/>
    <w:rsid w:val="00D23B02"/>
    <w:rsid w:val="00D24402"/>
    <w:rsid w:val="00D2532C"/>
    <w:rsid w:val="00D26084"/>
    <w:rsid w:val="00D36FA1"/>
    <w:rsid w:val="00D43BA8"/>
    <w:rsid w:val="00D4629E"/>
    <w:rsid w:val="00D6085D"/>
    <w:rsid w:val="00D61284"/>
    <w:rsid w:val="00D6212D"/>
    <w:rsid w:val="00D6610B"/>
    <w:rsid w:val="00D72408"/>
    <w:rsid w:val="00D75B37"/>
    <w:rsid w:val="00D77376"/>
    <w:rsid w:val="00D97D99"/>
    <w:rsid w:val="00DA0674"/>
    <w:rsid w:val="00DA14EE"/>
    <w:rsid w:val="00DB1086"/>
    <w:rsid w:val="00DB3856"/>
    <w:rsid w:val="00DC21C3"/>
    <w:rsid w:val="00DC3083"/>
    <w:rsid w:val="00DC6525"/>
    <w:rsid w:val="00DD49AF"/>
    <w:rsid w:val="00DE3C86"/>
    <w:rsid w:val="00DE6440"/>
    <w:rsid w:val="00DF070E"/>
    <w:rsid w:val="00DF1598"/>
    <w:rsid w:val="00DF463E"/>
    <w:rsid w:val="00DF7461"/>
    <w:rsid w:val="00E0068E"/>
    <w:rsid w:val="00E03C9D"/>
    <w:rsid w:val="00E0745A"/>
    <w:rsid w:val="00E113DA"/>
    <w:rsid w:val="00E11FEA"/>
    <w:rsid w:val="00E1621C"/>
    <w:rsid w:val="00E16817"/>
    <w:rsid w:val="00E208B8"/>
    <w:rsid w:val="00E22024"/>
    <w:rsid w:val="00E221C8"/>
    <w:rsid w:val="00E33561"/>
    <w:rsid w:val="00E3422D"/>
    <w:rsid w:val="00E3429D"/>
    <w:rsid w:val="00E37D31"/>
    <w:rsid w:val="00E43BC7"/>
    <w:rsid w:val="00E54F9C"/>
    <w:rsid w:val="00E60344"/>
    <w:rsid w:val="00E65460"/>
    <w:rsid w:val="00E71274"/>
    <w:rsid w:val="00E72B2F"/>
    <w:rsid w:val="00E765DA"/>
    <w:rsid w:val="00E81D22"/>
    <w:rsid w:val="00E86D0A"/>
    <w:rsid w:val="00E8722C"/>
    <w:rsid w:val="00E93572"/>
    <w:rsid w:val="00E97E69"/>
    <w:rsid w:val="00EA00DD"/>
    <w:rsid w:val="00EA7B37"/>
    <w:rsid w:val="00EB5146"/>
    <w:rsid w:val="00ED1C86"/>
    <w:rsid w:val="00EE76D1"/>
    <w:rsid w:val="00EF5DFD"/>
    <w:rsid w:val="00EF6BB7"/>
    <w:rsid w:val="00EF7A68"/>
    <w:rsid w:val="00F24D42"/>
    <w:rsid w:val="00F26E96"/>
    <w:rsid w:val="00F305E1"/>
    <w:rsid w:val="00F322FB"/>
    <w:rsid w:val="00F32CD9"/>
    <w:rsid w:val="00F36152"/>
    <w:rsid w:val="00F42AA8"/>
    <w:rsid w:val="00F50432"/>
    <w:rsid w:val="00F54A5E"/>
    <w:rsid w:val="00F613D7"/>
    <w:rsid w:val="00F745A2"/>
    <w:rsid w:val="00F758F6"/>
    <w:rsid w:val="00F8580F"/>
    <w:rsid w:val="00F86DDB"/>
    <w:rsid w:val="00F90F10"/>
    <w:rsid w:val="00F916B0"/>
    <w:rsid w:val="00FA088D"/>
    <w:rsid w:val="00FA4460"/>
    <w:rsid w:val="00FA6C33"/>
    <w:rsid w:val="00FA6FA7"/>
    <w:rsid w:val="00FB0F72"/>
    <w:rsid w:val="00FB39EB"/>
    <w:rsid w:val="00FB6601"/>
    <w:rsid w:val="00FC2C78"/>
    <w:rsid w:val="00FC311B"/>
    <w:rsid w:val="00FC4615"/>
    <w:rsid w:val="00FD75FD"/>
    <w:rsid w:val="00FE30EE"/>
    <w:rsid w:val="00FE43FC"/>
    <w:rsid w:val="00FF1180"/>
    <w:rsid w:val="00FF77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70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070E"/>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484D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84D67"/>
    <w:rPr>
      <w:rFonts w:ascii="Times New Roman" w:eastAsia="宋体" w:hAnsi="Times New Roman" w:cs="Times New Roman"/>
      <w:sz w:val="18"/>
      <w:szCs w:val="18"/>
    </w:rPr>
  </w:style>
  <w:style w:type="paragraph" w:styleId="a5">
    <w:name w:val="footer"/>
    <w:basedOn w:val="a"/>
    <w:link w:val="Char0"/>
    <w:uiPriority w:val="99"/>
    <w:semiHidden/>
    <w:unhideWhenUsed/>
    <w:rsid w:val="00484D6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84D6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121</Words>
  <Characters>693</Characters>
  <Application>Microsoft Office Word</Application>
  <DocSecurity>0</DocSecurity>
  <Lines>5</Lines>
  <Paragraphs>1</Paragraphs>
  <ScaleCrop>false</ScaleCrop>
  <Company>微软中国</Company>
  <LinksUpToDate>false</LinksUpToDate>
  <CharactersWithSpaces>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wei1</dc:creator>
  <cp:lastModifiedBy>wei1</cp:lastModifiedBy>
  <cp:revision>2</cp:revision>
  <dcterms:created xsi:type="dcterms:W3CDTF">2018-06-05T03:09:00Z</dcterms:created>
  <dcterms:modified xsi:type="dcterms:W3CDTF">2018-06-05T03:09:00Z</dcterms:modified>
</cp:coreProperties>
</file>