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hint="default" w:ascii="仿宋_GB2312" w:hAnsi="华文中宋" w:eastAsia="仿宋_GB2312"/>
          <w:b/>
          <w:color w:val="FF0000"/>
          <w:sz w:val="72"/>
          <w:szCs w:val="72"/>
        </w:rPr>
      </w:pPr>
      <w:r>
        <w:rPr>
          <w:rFonts w:ascii="仿宋_GB2312" w:hAnsi="华文中宋" w:eastAsia="仿宋_GB2312"/>
          <w:b/>
          <w:color w:val="FF0000"/>
          <w:spacing w:val="40"/>
          <w:w w:val="80"/>
          <w:sz w:val="72"/>
          <w:szCs w:val="72"/>
        </w:rPr>
        <w:t>福州</w:t>
      </w:r>
      <w:r>
        <w:rPr>
          <w:rFonts w:ascii="仿宋_GB2312" w:eastAsia="仿宋_GB2312" w:cs="宋体"/>
          <w:b/>
          <w:color w:val="FF0000"/>
          <w:spacing w:val="40"/>
          <w:w w:val="80"/>
          <w:sz w:val="72"/>
          <w:szCs w:val="72"/>
        </w:rPr>
        <w:t>职业</w:t>
      </w:r>
      <w:r>
        <w:rPr>
          <w:rFonts w:ascii="仿宋_GB2312" w:hAnsi="Dotum" w:eastAsia="仿宋_GB2312" w:cs="Dotum"/>
          <w:b/>
          <w:color w:val="FF0000"/>
          <w:spacing w:val="40"/>
          <w:w w:val="80"/>
          <w:sz w:val="72"/>
          <w:szCs w:val="72"/>
        </w:rPr>
        <w:t>技</w:t>
      </w:r>
      <w:r>
        <w:rPr>
          <w:rFonts w:ascii="仿宋_GB2312" w:eastAsia="仿宋_GB2312" w:cs="宋体"/>
          <w:b/>
          <w:color w:val="FF0000"/>
          <w:spacing w:val="40"/>
          <w:w w:val="80"/>
          <w:sz w:val="72"/>
          <w:szCs w:val="72"/>
        </w:rPr>
        <w:t>术学</w:t>
      </w:r>
      <w:r>
        <w:rPr>
          <w:rFonts w:ascii="仿宋_GB2312" w:hAnsi="华文中宋" w:eastAsia="仿宋_GB2312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仿宋_GB2312" w:hAnsi="华文中宋" w:eastAsia="仿宋_GB2312"/>
          <w:b/>
          <w:color w:val="FF0000"/>
          <w:sz w:val="72"/>
          <w:szCs w:val="72"/>
        </w:rPr>
        <w:t>（</w:t>
      </w:r>
      <w:r>
        <w:rPr>
          <w:rFonts w:ascii="仿宋_GB2312" w:eastAsia="仿宋_GB2312"/>
          <w:b/>
          <w:sz w:val="32"/>
          <w:szCs w:val="32"/>
        </w:rPr>
        <w:t>教 务 处</w:t>
      </w:r>
      <w:r>
        <w:rPr>
          <w:rFonts w:ascii="仿宋_GB2312" w:hAnsi="华文中宋" w:eastAsia="仿宋_GB2312"/>
          <w:b/>
          <w:color w:val="FF0000"/>
          <w:sz w:val="72"/>
          <w:szCs w:val="72"/>
        </w:rPr>
        <w:t>）</w:t>
      </w:r>
    </w:p>
    <w:p>
      <w:pPr>
        <w:pStyle w:val="5"/>
        <w:spacing w:line="480" w:lineRule="exact"/>
        <w:jc w:val="center"/>
        <w:rPr>
          <w:rFonts w:hint="default" w:ascii="仿宋_GB2312" w:eastAsia="仿宋_GB2312"/>
          <w:sz w:val="28"/>
          <w:szCs w:val="28"/>
        </w:rPr>
      </w:pPr>
      <w:r>
        <w:rPr>
          <w:rFonts w:hint="default" w:ascii="仿宋_GB2312" w:eastAsia="仿宋_GB2312"/>
          <w:sz w:val="28"/>
          <w:szCs w:val="28"/>
        </w:rPr>
        <w:pict>
          <v:line id="_x0000_s1026" o:spid="_x0000_s1026" o:spt="20" style="position:absolute;left:0pt;margin-left:0pt;margin-top:41.65pt;height:0.15pt;width:441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ascii="仿宋_GB2312" w:eastAsia="仿宋_GB2312"/>
          <w:sz w:val="28"/>
          <w:szCs w:val="28"/>
        </w:rPr>
        <w:t>榕职院教务〔2020〕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65</w:t>
      </w:r>
      <w:bookmarkStart w:id="3" w:name="_GoBack"/>
      <w:bookmarkEnd w:id="3"/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default" w:ascii="仿宋_GB2312" w:eastAsia="仿宋_GB2312"/>
          <w:sz w:val="28"/>
          <w:szCs w:val="28"/>
        </w:rPr>
        <w:t>号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sz w:val="38"/>
          <w:szCs w:val="38"/>
        </w:rPr>
      </w:pPr>
      <w:bookmarkStart w:id="0" w:name="OLE_LINK4"/>
      <w:r>
        <w:rPr>
          <w:rFonts w:hint="eastAsia" w:asciiTheme="majorEastAsia" w:hAnsiTheme="majorEastAsia" w:eastAsiaTheme="majorEastAsia" w:cstheme="majorEastAsia"/>
          <w:b/>
          <w:sz w:val="38"/>
          <w:szCs w:val="38"/>
        </w:rPr>
        <w:t>关于加强</w:t>
      </w:r>
      <w:r>
        <w:rPr>
          <w:rFonts w:hint="eastAsia" w:asciiTheme="majorEastAsia" w:hAnsiTheme="majorEastAsia" w:eastAsiaTheme="majorEastAsia" w:cstheme="majorEastAsia"/>
          <w:b/>
          <w:sz w:val="38"/>
          <w:szCs w:val="38"/>
          <w:lang w:val="en-US" w:eastAsia="zh-CN"/>
        </w:rPr>
        <w:t>2021年1月-7月</w:t>
      </w:r>
      <w:r>
        <w:rPr>
          <w:rFonts w:hint="eastAsia" w:asciiTheme="majorEastAsia" w:hAnsiTheme="majorEastAsia" w:eastAsiaTheme="majorEastAsia" w:cstheme="majorEastAsia"/>
          <w:b/>
          <w:sz w:val="38"/>
          <w:szCs w:val="38"/>
        </w:rPr>
        <w:t>常规教务管理需要完成事项申报时间管理通知</w:t>
      </w:r>
      <w:bookmarkEnd w:id="0"/>
    </w:p>
    <w:p>
      <w:pPr>
        <w:widowControl/>
        <w:spacing w:beforeLines="100" w:afterLines="100" w:line="500" w:lineRule="exac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各系（部、院）</w:t>
      </w:r>
      <w:bookmarkStart w:id="1" w:name="OLE_LINK2"/>
      <w:bookmarkStart w:id="2" w:name="OLE_LINK1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处室、中心、馆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：</w:t>
      </w:r>
      <w:bookmarkEnd w:id="1"/>
      <w:bookmarkEnd w:id="2"/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为了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规范教务教学管理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，高效有序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开展各项教学教务管理工作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，经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教务处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研究决定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推行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每学期教务教学所需完成事项申报时间制，在限定时间内必须按有关要求完成相应工作安排、材料报送或教务信息平台操作。2021年1月—2021年7月需要完成事项申报时间如下:</w:t>
      </w:r>
    </w:p>
    <w:tbl>
      <w:tblPr>
        <w:tblStyle w:val="7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70"/>
        <w:gridCol w:w="3651"/>
        <w:gridCol w:w="900"/>
        <w:gridCol w:w="3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2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  <w:t>申报时间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教学计划</w:t>
            </w: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2020—2021学年第2学期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授课计划制定填报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2021年1月14日—2月21日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2020—2021学年第2学期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教师修课申报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pacing w:val="-12"/>
                <w:kern w:val="0"/>
                <w:sz w:val="24"/>
                <w:szCs w:val="24"/>
              </w:rPr>
              <w:t>2021年1月4日—1月1</w:t>
            </w:r>
            <w:r>
              <w:rPr>
                <w:rFonts w:hint="eastAsia" w:cs="Times New Roman" w:asciiTheme="minorEastAsia" w:hAnsiTheme="minorEastAsia"/>
                <w:color w:val="auto"/>
                <w:spacing w:val="-12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color w:val="auto"/>
                <w:spacing w:val="-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2021-2022学年第1学期教材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选报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2021年5月15日—6月20日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  <w:t>学生选课</w:t>
            </w: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2020—2021学年第2学期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学生保健体育申报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2021年3月1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日—3月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2020—2021学年第2学期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学生公选课选课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2021年4月10日—4月23日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2020—2021学年第2学期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学生公选课退选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2021年4月12日—4月23日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考试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安排</w:t>
            </w: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2020—2021学年第1学期期末考试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2021年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2020—2021学年第1学期</w:t>
            </w:r>
            <w:r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  <w:t>补考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2021年3月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日—3月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2020—2021学年第2学期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2021年7月12日—7月13日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成绩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提交</w:t>
            </w:r>
          </w:p>
        </w:tc>
        <w:tc>
          <w:tcPr>
            <w:tcW w:w="3651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2020—2021学年第1学期期末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成绩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录入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具体详见《关于进一步规范成绩管理的通知》榕职院教务[2020]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59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号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51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2020—2021学年第1学期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成绩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更正申请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(该课程成绩所属学期成绩提交时限内)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51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2020—2021学年第1学期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成绩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更正审核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(该课程成绩所属学期成绩提交时限内)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51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2020—2021学年第1学期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成绩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更正申请（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超过该课程成绩所属学期成绩提交时限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2021年2月15日至2月21日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51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2020—2021学年第1学期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成绩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更正审核（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超过该课程成绩所属学期成绩提交时限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2021年2月21日至2月28日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2020—2021学年第1学期期末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成绩（超时）提交申请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default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2020—2021学年第1学期期末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成绩（超时）提交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审核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2020—2021学年第1学期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补考成绩登分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2021年3月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2020—2021学年第1学期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补考成绩更正申请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2021年3月22日—3月28日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2020—2021学年第1学期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补考成绩更正审核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2021年3月28日—4月2日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2020届毕业生期末成绩登分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tabs>
                <w:tab w:val="left" w:pos="945"/>
              </w:tabs>
              <w:adjustRightInd w:val="0"/>
              <w:snapToGrid w:val="0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2021年5月12日—6月2日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2020—2021学年第2学期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期末成绩登分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tabs>
                <w:tab w:val="left" w:pos="945"/>
              </w:tabs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2021年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2020—2021学年第2学期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重修成绩登分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tabs>
                <w:tab w:val="left" w:pos="945"/>
              </w:tabs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2021年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  <w:t>学籍管理</w:t>
            </w: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2021届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毕业生学籍核查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tabs>
                <w:tab w:val="left" w:pos="945"/>
              </w:tabs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月—2021年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2021届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毕业生奖励学分认定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日-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日。具体详见《福州职业技术学院学生奖励学分认定管理办法（暂行）》榕职院教〔2017〕13号文件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转专业工作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日—2021年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日。具体详见《福州职业技术学院转专业实施办法》榕职院教〔2016〕10号文件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在校生学生成绩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预警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2021届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毕业生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毕业条件预筛查以及预警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2021年1月18日前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2021届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毕业生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毕业条件筛查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2021年5月12日—6月2日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2020—2021学年第2学期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教学工作量认定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2021年3月1日—7月14日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2020—2021学年第2学期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调停补课开放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2021年3月1日—7月10日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2020—2021学年第2学期教师、学生上课未确认材料上报确认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2021年7月12日—7月14日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请各部门遵照执行，时间截止后原则上不再开放办理。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       教 务 处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righ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2020年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6FA"/>
    <w:rsid w:val="0000009B"/>
    <w:rsid w:val="0000227C"/>
    <w:rsid w:val="00005E25"/>
    <w:rsid w:val="00021E8F"/>
    <w:rsid w:val="00032ABE"/>
    <w:rsid w:val="000430AD"/>
    <w:rsid w:val="000442FD"/>
    <w:rsid w:val="00070AE6"/>
    <w:rsid w:val="000715C6"/>
    <w:rsid w:val="0008558F"/>
    <w:rsid w:val="000A31BF"/>
    <w:rsid w:val="000B3FEA"/>
    <w:rsid w:val="000B712B"/>
    <w:rsid w:val="000C565E"/>
    <w:rsid w:val="000F1F24"/>
    <w:rsid w:val="0012652C"/>
    <w:rsid w:val="00131E73"/>
    <w:rsid w:val="00160A95"/>
    <w:rsid w:val="001676B6"/>
    <w:rsid w:val="00167949"/>
    <w:rsid w:val="001758CA"/>
    <w:rsid w:val="00183A3B"/>
    <w:rsid w:val="00192AA8"/>
    <w:rsid w:val="00195B60"/>
    <w:rsid w:val="001A1B00"/>
    <w:rsid w:val="001A5A9A"/>
    <w:rsid w:val="001C39BA"/>
    <w:rsid w:val="001C744E"/>
    <w:rsid w:val="001D5A3D"/>
    <w:rsid w:val="001E0C73"/>
    <w:rsid w:val="001E1B37"/>
    <w:rsid w:val="001F6731"/>
    <w:rsid w:val="002120AC"/>
    <w:rsid w:val="00234759"/>
    <w:rsid w:val="00254B85"/>
    <w:rsid w:val="00293BC2"/>
    <w:rsid w:val="00295269"/>
    <w:rsid w:val="00296E77"/>
    <w:rsid w:val="002A3DA5"/>
    <w:rsid w:val="002C22BF"/>
    <w:rsid w:val="002E63D7"/>
    <w:rsid w:val="002F058E"/>
    <w:rsid w:val="00312E94"/>
    <w:rsid w:val="00373E92"/>
    <w:rsid w:val="003777B8"/>
    <w:rsid w:val="0039076A"/>
    <w:rsid w:val="003A1B62"/>
    <w:rsid w:val="003C2940"/>
    <w:rsid w:val="003E1D94"/>
    <w:rsid w:val="003F4E78"/>
    <w:rsid w:val="0042456E"/>
    <w:rsid w:val="004303C6"/>
    <w:rsid w:val="00436F48"/>
    <w:rsid w:val="004640BF"/>
    <w:rsid w:val="004669EC"/>
    <w:rsid w:val="00470081"/>
    <w:rsid w:val="00486C19"/>
    <w:rsid w:val="004A1360"/>
    <w:rsid w:val="004A2230"/>
    <w:rsid w:val="004B2965"/>
    <w:rsid w:val="004C18B5"/>
    <w:rsid w:val="004F0F2C"/>
    <w:rsid w:val="004F6162"/>
    <w:rsid w:val="004F6C81"/>
    <w:rsid w:val="00504B6B"/>
    <w:rsid w:val="005054AA"/>
    <w:rsid w:val="00507A9F"/>
    <w:rsid w:val="00521624"/>
    <w:rsid w:val="005216AC"/>
    <w:rsid w:val="00525D44"/>
    <w:rsid w:val="00526100"/>
    <w:rsid w:val="00534100"/>
    <w:rsid w:val="005600AD"/>
    <w:rsid w:val="00567FB7"/>
    <w:rsid w:val="005757DF"/>
    <w:rsid w:val="00591758"/>
    <w:rsid w:val="00593DBC"/>
    <w:rsid w:val="00597BF3"/>
    <w:rsid w:val="005C3081"/>
    <w:rsid w:val="005D0707"/>
    <w:rsid w:val="006161B9"/>
    <w:rsid w:val="00622811"/>
    <w:rsid w:val="00624157"/>
    <w:rsid w:val="00643F7B"/>
    <w:rsid w:val="00652C30"/>
    <w:rsid w:val="00662B7C"/>
    <w:rsid w:val="006770BD"/>
    <w:rsid w:val="00691CBA"/>
    <w:rsid w:val="006A0006"/>
    <w:rsid w:val="006D083E"/>
    <w:rsid w:val="006D329F"/>
    <w:rsid w:val="006E306F"/>
    <w:rsid w:val="006E36CA"/>
    <w:rsid w:val="006E75DC"/>
    <w:rsid w:val="006F53AE"/>
    <w:rsid w:val="006F66D0"/>
    <w:rsid w:val="0070332F"/>
    <w:rsid w:val="00713664"/>
    <w:rsid w:val="0072148E"/>
    <w:rsid w:val="00736F76"/>
    <w:rsid w:val="007715BE"/>
    <w:rsid w:val="007778B3"/>
    <w:rsid w:val="00796039"/>
    <w:rsid w:val="007A00CD"/>
    <w:rsid w:val="007B2AE1"/>
    <w:rsid w:val="007B4E52"/>
    <w:rsid w:val="007B7006"/>
    <w:rsid w:val="007C0275"/>
    <w:rsid w:val="007D231B"/>
    <w:rsid w:val="007D6625"/>
    <w:rsid w:val="007E673B"/>
    <w:rsid w:val="00807D94"/>
    <w:rsid w:val="00810F80"/>
    <w:rsid w:val="00811C96"/>
    <w:rsid w:val="008723D5"/>
    <w:rsid w:val="008A14AA"/>
    <w:rsid w:val="008D1E0C"/>
    <w:rsid w:val="008D5549"/>
    <w:rsid w:val="0092015A"/>
    <w:rsid w:val="009212AB"/>
    <w:rsid w:val="009312D4"/>
    <w:rsid w:val="00942A58"/>
    <w:rsid w:val="00944C38"/>
    <w:rsid w:val="0095213F"/>
    <w:rsid w:val="009618DD"/>
    <w:rsid w:val="00974D46"/>
    <w:rsid w:val="009805D0"/>
    <w:rsid w:val="00980F85"/>
    <w:rsid w:val="00982F03"/>
    <w:rsid w:val="00997FB0"/>
    <w:rsid w:val="009E0D80"/>
    <w:rsid w:val="009E4051"/>
    <w:rsid w:val="009E62BD"/>
    <w:rsid w:val="009F6394"/>
    <w:rsid w:val="00A00B74"/>
    <w:rsid w:val="00A02758"/>
    <w:rsid w:val="00A45CB3"/>
    <w:rsid w:val="00A519DA"/>
    <w:rsid w:val="00A5391D"/>
    <w:rsid w:val="00A77479"/>
    <w:rsid w:val="00A83736"/>
    <w:rsid w:val="00A85AA1"/>
    <w:rsid w:val="00A86582"/>
    <w:rsid w:val="00A87680"/>
    <w:rsid w:val="00AB7179"/>
    <w:rsid w:val="00AC1263"/>
    <w:rsid w:val="00AC4E44"/>
    <w:rsid w:val="00AD69E4"/>
    <w:rsid w:val="00AD6E11"/>
    <w:rsid w:val="00AF2723"/>
    <w:rsid w:val="00AF7983"/>
    <w:rsid w:val="00B151E0"/>
    <w:rsid w:val="00B22410"/>
    <w:rsid w:val="00B266B7"/>
    <w:rsid w:val="00B27A7C"/>
    <w:rsid w:val="00B5259E"/>
    <w:rsid w:val="00B66717"/>
    <w:rsid w:val="00B7273B"/>
    <w:rsid w:val="00B74287"/>
    <w:rsid w:val="00B92BC0"/>
    <w:rsid w:val="00B94D6E"/>
    <w:rsid w:val="00BA143A"/>
    <w:rsid w:val="00BF52A1"/>
    <w:rsid w:val="00C0342D"/>
    <w:rsid w:val="00C04657"/>
    <w:rsid w:val="00C05A7B"/>
    <w:rsid w:val="00C314AB"/>
    <w:rsid w:val="00C40DEA"/>
    <w:rsid w:val="00C75297"/>
    <w:rsid w:val="00C772B9"/>
    <w:rsid w:val="00C8124F"/>
    <w:rsid w:val="00CB00EF"/>
    <w:rsid w:val="00CB3F02"/>
    <w:rsid w:val="00CC6C55"/>
    <w:rsid w:val="00CD7698"/>
    <w:rsid w:val="00CD7C0A"/>
    <w:rsid w:val="00CE5903"/>
    <w:rsid w:val="00CF003A"/>
    <w:rsid w:val="00D0278B"/>
    <w:rsid w:val="00D15BBC"/>
    <w:rsid w:val="00D27F20"/>
    <w:rsid w:val="00D37F63"/>
    <w:rsid w:val="00D5470B"/>
    <w:rsid w:val="00D87CFE"/>
    <w:rsid w:val="00D90A6D"/>
    <w:rsid w:val="00DC4758"/>
    <w:rsid w:val="00DD03DA"/>
    <w:rsid w:val="00DD210F"/>
    <w:rsid w:val="00E011C8"/>
    <w:rsid w:val="00E0221D"/>
    <w:rsid w:val="00E05B8E"/>
    <w:rsid w:val="00E076FA"/>
    <w:rsid w:val="00E2365E"/>
    <w:rsid w:val="00E253D2"/>
    <w:rsid w:val="00E273B2"/>
    <w:rsid w:val="00E37B4C"/>
    <w:rsid w:val="00E43D75"/>
    <w:rsid w:val="00E461CC"/>
    <w:rsid w:val="00E543FF"/>
    <w:rsid w:val="00E9604C"/>
    <w:rsid w:val="00EB1A15"/>
    <w:rsid w:val="00EB4483"/>
    <w:rsid w:val="00ED1141"/>
    <w:rsid w:val="00ED3F01"/>
    <w:rsid w:val="00ED7C3E"/>
    <w:rsid w:val="00EE143F"/>
    <w:rsid w:val="00F071CE"/>
    <w:rsid w:val="00F118FA"/>
    <w:rsid w:val="00F17634"/>
    <w:rsid w:val="00F24C18"/>
    <w:rsid w:val="00F252E1"/>
    <w:rsid w:val="00F62D18"/>
    <w:rsid w:val="00F7516D"/>
    <w:rsid w:val="00F828ED"/>
    <w:rsid w:val="00FB1A6D"/>
    <w:rsid w:val="00FC7B75"/>
    <w:rsid w:val="00FF2D3D"/>
    <w:rsid w:val="00FF5B24"/>
    <w:rsid w:val="00FF5D21"/>
    <w:rsid w:val="03184B0F"/>
    <w:rsid w:val="086F6773"/>
    <w:rsid w:val="087218E0"/>
    <w:rsid w:val="09DB48C8"/>
    <w:rsid w:val="10B51A2B"/>
    <w:rsid w:val="12196702"/>
    <w:rsid w:val="13040D24"/>
    <w:rsid w:val="152A7367"/>
    <w:rsid w:val="153E0F54"/>
    <w:rsid w:val="15F22BBE"/>
    <w:rsid w:val="18937E76"/>
    <w:rsid w:val="1FF63CB8"/>
    <w:rsid w:val="201E775E"/>
    <w:rsid w:val="222918D2"/>
    <w:rsid w:val="26C82ADC"/>
    <w:rsid w:val="28E136E4"/>
    <w:rsid w:val="315112E2"/>
    <w:rsid w:val="31E9548C"/>
    <w:rsid w:val="33B01838"/>
    <w:rsid w:val="345F161B"/>
    <w:rsid w:val="37223F84"/>
    <w:rsid w:val="37544054"/>
    <w:rsid w:val="398373FB"/>
    <w:rsid w:val="39E6593F"/>
    <w:rsid w:val="418414BC"/>
    <w:rsid w:val="42F22B0A"/>
    <w:rsid w:val="43245A6E"/>
    <w:rsid w:val="43CC398C"/>
    <w:rsid w:val="45853BA1"/>
    <w:rsid w:val="45A00E28"/>
    <w:rsid w:val="45F45E76"/>
    <w:rsid w:val="47D2280C"/>
    <w:rsid w:val="4BBD31B0"/>
    <w:rsid w:val="4C262ACC"/>
    <w:rsid w:val="4D0A03AE"/>
    <w:rsid w:val="4D721444"/>
    <w:rsid w:val="4DAA3A2B"/>
    <w:rsid w:val="4EA95A1C"/>
    <w:rsid w:val="52ED5E78"/>
    <w:rsid w:val="53646E8E"/>
    <w:rsid w:val="55AC6EB6"/>
    <w:rsid w:val="58F32103"/>
    <w:rsid w:val="5AF94492"/>
    <w:rsid w:val="61103404"/>
    <w:rsid w:val="61DE0B6F"/>
    <w:rsid w:val="64555795"/>
    <w:rsid w:val="66086142"/>
    <w:rsid w:val="67CB1E4C"/>
    <w:rsid w:val="692A1572"/>
    <w:rsid w:val="6C562A22"/>
    <w:rsid w:val="6D895397"/>
    <w:rsid w:val="706A3C91"/>
    <w:rsid w:val="78726AD1"/>
    <w:rsid w:val="79B82A32"/>
    <w:rsid w:val="7A287F6B"/>
    <w:rsid w:val="7BC67DAF"/>
    <w:rsid w:val="7F3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3E102-F15F-4FC3-84D9-2CBD82CF58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933</Characters>
  <Lines>7</Lines>
  <Paragraphs>2</Paragraphs>
  <TotalTime>36</TotalTime>
  <ScaleCrop>false</ScaleCrop>
  <LinksUpToDate>false</LinksUpToDate>
  <CharactersWithSpaces>1094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2018-12-13T02:03:00Z</dcterms:created>
  <dc:creator>林雯婧</dc:creator>
  <cp:lastModifiedBy>宋伟</cp:lastModifiedBy>
  <cp:lastPrinted>2020-12-24T07:09:45Z</cp:lastPrinted>
  <dcterms:modified xsi:type="dcterms:W3CDTF">2020-12-24T08:08:02Z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