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745A" w:rsidRDefault="0061520E">
      <w:pPr>
        <w:widowControl/>
        <w:tabs>
          <w:tab w:val="left" w:pos="720"/>
        </w:tabs>
        <w:spacing w:line="420" w:lineRule="exact"/>
        <w:jc w:val="center"/>
        <w:rPr>
          <w:rFonts w:ascii="宋体" w:hAnsi="宋体" w:cs="仿宋_GB2312"/>
          <w:b/>
          <w:color w:val="000000"/>
          <w:sz w:val="30"/>
          <w:szCs w:val="30"/>
        </w:rPr>
      </w:pPr>
      <w:bookmarkStart w:id="0" w:name="_GoBack"/>
      <w:bookmarkEnd w:id="0"/>
      <w:r>
        <w:rPr>
          <w:rFonts w:ascii="宋体" w:hAnsi="宋体" w:cs="仿宋_GB2312" w:hint="eastAsia"/>
          <w:b/>
          <w:color w:val="000000"/>
          <w:sz w:val="30"/>
          <w:szCs w:val="30"/>
        </w:rPr>
        <w:t>福州职业技术学院工会委员会</w:t>
      </w:r>
      <w:r>
        <w:rPr>
          <w:rFonts w:ascii="宋体" w:hAnsi="宋体" w:cs="仿宋_GB2312" w:hint="eastAsia"/>
          <w:b/>
          <w:color w:val="000000"/>
          <w:sz w:val="30"/>
          <w:szCs w:val="30"/>
        </w:rPr>
        <w:t>2024</w:t>
      </w:r>
      <w:r>
        <w:rPr>
          <w:rFonts w:ascii="宋体" w:hAnsi="宋体" w:cs="仿宋_GB2312" w:hint="eastAsia"/>
          <w:b/>
          <w:color w:val="000000"/>
          <w:sz w:val="30"/>
          <w:szCs w:val="30"/>
        </w:rPr>
        <w:t>年度工会会员生日慰问品和节日慰问品供应商遴选项目中标候选人公示</w:t>
      </w:r>
    </w:p>
    <w:p w:rsidR="00A9745A" w:rsidRDefault="0061520E">
      <w:pPr>
        <w:spacing w:line="460" w:lineRule="exact"/>
        <w:ind w:firstLineChars="148" w:firstLine="312"/>
        <w:rPr>
          <w:rFonts w:ascii="宋体" w:hAnsi="宋体" w:cs="宋体"/>
          <w:color w:val="000000"/>
          <w:szCs w:val="21"/>
        </w:rPr>
      </w:pPr>
      <w:r>
        <w:rPr>
          <w:rFonts w:ascii="宋体" w:hAnsi="宋体" w:cs="宋体" w:hint="eastAsia"/>
          <w:b/>
          <w:kern w:val="0"/>
          <w:szCs w:val="21"/>
        </w:rPr>
        <w:t>（</w:t>
      </w:r>
      <w:r>
        <w:rPr>
          <w:rFonts w:ascii="宋体" w:hAnsi="宋体" w:cs="宋体" w:hint="eastAsia"/>
          <w:b/>
          <w:kern w:val="0"/>
          <w:szCs w:val="21"/>
        </w:rPr>
        <w:t>一</w:t>
      </w:r>
      <w:r>
        <w:rPr>
          <w:rFonts w:ascii="宋体" w:hAnsi="宋体" w:cs="宋体" w:hint="eastAsia"/>
          <w:b/>
          <w:kern w:val="0"/>
          <w:szCs w:val="21"/>
        </w:rPr>
        <w:t>）</w:t>
      </w:r>
      <w:r>
        <w:rPr>
          <w:rFonts w:ascii="宋体" w:hAnsi="宋体" w:cs="宋体" w:hint="eastAsia"/>
          <w:b/>
          <w:kern w:val="0"/>
          <w:szCs w:val="21"/>
        </w:rPr>
        <w:t xml:space="preserve"> </w:t>
      </w:r>
      <w:r>
        <w:rPr>
          <w:rFonts w:ascii="宋体" w:hAnsi="宋体" w:cs="宋体" w:hint="eastAsia"/>
          <w:b/>
          <w:kern w:val="0"/>
          <w:szCs w:val="21"/>
        </w:rPr>
        <w:t>项目名称：</w:t>
      </w:r>
      <w:r>
        <w:rPr>
          <w:rFonts w:ascii="宋体" w:hAnsi="宋体" w:cs="宋体" w:hint="eastAsia"/>
          <w:color w:val="000000"/>
          <w:szCs w:val="21"/>
        </w:rPr>
        <w:t>福州职业技术学院工会委员会</w:t>
      </w:r>
      <w:r>
        <w:rPr>
          <w:rFonts w:ascii="宋体" w:hAnsi="宋体" w:cs="宋体" w:hint="eastAsia"/>
          <w:color w:val="000000"/>
          <w:szCs w:val="21"/>
        </w:rPr>
        <w:t>2024</w:t>
      </w:r>
      <w:r>
        <w:rPr>
          <w:rFonts w:ascii="宋体" w:hAnsi="宋体" w:cs="宋体" w:hint="eastAsia"/>
          <w:color w:val="000000"/>
          <w:szCs w:val="21"/>
        </w:rPr>
        <w:t>年度</w:t>
      </w:r>
    </w:p>
    <w:p w:rsidR="00A9745A" w:rsidRDefault="0061520E">
      <w:pPr>
        <w:spacing w:line="460" w:lineRule="exact"/>
        <w:ind w:firstLineChars="1000" w:firstLine="2100"/>
        <w:rPr>
          <w:rFonts w:ascii="宋体" w:hAnsi="宋体" w:cs="宋体"/>
          <w:bCs/>
          <w:kern w:val="0"/>
          <w:szCs w:val="21"/>
        </w:rPr>
      </w:pPr>
      <w:r>
        <w:rPr>
          <w:rFonts w:ascii="宋体" w:hAnsi="宋体" w:cs="宋体" w:hint="eastAsia"/>
          <w:color w:val="000000"/>
          <w:szCs w:val="21"/>
        </w:rPr>
        <w:t>工会会员生日慰问品和节日慰问品供应商遴选项目</w:t>
      </w:r>
    </w:p>
    <w:p w:rsidR="00A9745A" w:rsidRDefault="0061520E">
      <w:pPr>
        <w:spacing w:line="460" w:lineRule="exact"/>
        <w:ind w:firstLineChars="500" w:firstLine="1054"/>
        <w:rPr>
          <w:rFonts w:ascii="宋体" w:hAnsi="宋体" w:cs="宋体"/>
          <w:color w:val="000000"/>
          <w:szCs w:val="21"/>
        </w:rPr>
      </w:pPr>
      <w:r>
        <w:rPr>
          <w:rFonts w:ascii="宋体" w:hAnsi="宋体" w:cs="宋体" w:hint="eastAsia"/>
          <w:b/>
          <w:kern w:val="0"/>
          <w:szCs w:val="21"/>
        </w:rPr>
        <w:t>项目</w:t>
      </w:r>
      <w:r>
        <w:rPr>
          <w:rFonts w:ascii="宋体" w:hAnsi="宋体" w:cs="宋体" w:hint="eastAsia"/>
          <w:b/>
          <w:kern w:val="0"/>
          <w:szCs w:val="21"/>
        </w:rPr>
        <w:t>编号：</w:t>
      </w:r>
      <w:r>
        <w:rPr>
          <w:rFonts w:ascii="宋体" w:hAnsi="宋体" w:cs="宋体" w:hint="eastAsia"/>
          <w:color w:val="000000"/>
          <w:szCs w:val="21"/>
        </w:rPr>
        <w:t>ZXWT-2023-331</w:t>
      </w:r>
    </w:p>
    <w:p w:rsidR="00A9745A" w:rsidRDefault="0061520E">
      <w:pPr>
        <w:spacing w:line="460" w:lineRule="exact"/>
        <w:ind w:firstLineChars="148" w:firstLine="312"/>
        <w:rPr>
          <w:rFonts w:ascii="宋体" w:hAnsi="宋体" w:cs="宋体"/>
          <w:kern w:val="0"/>
          <w:szCs w:val="21"/>
        </w:rPr>
      </w:pPr>
      <w:r>
        <w:rPr>
          <w:rFonts w:ascii="宋体" w:hAnsi="宋体" w:cs="宋体" w:hint="eastAsia"/>
          <w:b/>
          <w:kern w:val="0"/>
          <w:szCs w:val="21"/>
        </w:rPr>
        <w:t>（二）</w:t>
      </w:r>
      <w:r>
        <w:rPr>
          <w:rFonts w:ascii="宋体" w:hAnsi="宋体" w:cs="宋体" w:hint="eastAsia"/>
          <w:b/>
          <w:kern w:val="0"/>
          <w:szCs w:val="21"/>
        </w:rPr>
        <w:t xml:space="preserve"> </w:t>
      </w:r>
      <w:r>
        <w:rPr>
          <w:rFonts w:ascii="宋体" w:hAnsi="宋体" w:cs="宋体" w:hint="eastAsia"/>
          <w:b/>
          <w:kern w:val="0"/>
          <w:szCs w:val="21"/>
        </w:rPr>
        <w:t>招标人名称、地址和联系方式：</w:t>
      </w:r>
    </w:p>
    <w:p w:rsidR="00A9745A" w:rsidRDefault="0061520E">
      <w:pPr>
        <w:tabs>
          <w:tab w:val="left" w:pos="4144"/>
        </w:tabs>
        <w:spacing w:line="460" w:lineRule="exact"/>
        <w:ind w:firstLineChars="400" w:firstLine="840"/>
        <w:rPr>
          <w:rFonts w:ascii="宋体" w:hAnsi="宋体" w:cs="宋体"/>
          <w:color w:val="000000"/>
          <w:szCs w:val="21"/>
        </w:rPr>
      </w:pPr>
      <w:r>
        <w:rPr>
          <w:rFonts w:ascii="宋体" w:hAnsi="宋体" w:cs="宋体" w:hint="eastAsia"/>
          <w:color w:val="000000"/>
          <w:szCs w:val="21"/>
        </w:rPr>
        <w:t>招标人</w:t>
      </w:r>
      <w:r>
        <w:rPr>
          <w:rFonts w:ascii="宋体" w:hAnsi="宋体" w:cs="宋体" w:hint="eastAsia"/>
          <w:color w:val="000000"/>
          <w:szCs w:val="21"/>
        </w:rPr>
        <w:t>名称</w:t>
      </w:r>
      <w:r>
        <w:rPr>
          <w:rFonts w:ascii="宋体" w:hAnsi="宋体" w:cs="宋体" w:hint="eastAsia"/>
          <w:color w:val="000000"/>
          <w:szCs w:val="21"/>
        </w:rPr>
        <w:t>：福州职业技术学院工会委员会</w:t>
      </w:r>
    </w:p>
    <w:p w:rsidR="00A9745A" w:rsidRDefault="0061520E">
      <w:pPr>
        <w:tabs>
          <w:tab w:val="left" w:pos="4144"/>
        </w:tabs>
        <w:spacing w:line="460" w:lineRule="exact"/>
        <w:ind w:firstLineChars="400" w:firstLine="840"/>
        <w:rPr>
          <w:rFonts w:ascii="宋体" w:hAnsi="宋体" w:cs="宋体"/>
          <w:color w:val="000000"/>
          <w:szCs w:val="21"/>
        </w:rPr>
      </w:pPr>
      <w:r>
        <w:rPr>
          <w:rFonts w:ascii="宋体" w:hAnsi="宋体" w:cs="宋体" w:hint="eastAsia"/>
          <w:color w:val="000000"/>
          <w:szCs w:val="21"/>
        </w:rPr>
        <w:t>招标人地址：福建省福州大学城联</w:t>
      </w:r>
      <w:proofErr w:type="gramStart"/>
      <w:r>
        <w:rPr>
          <w:rFonts w:ascii="宋体" w:hAnsi="宋体" w:cs="宋体" w:hint="eastAsia"/>
          <w:color w:val="000000"/>
          <w:szCs w:val="21"/>
        </w:rPr>
        <w:t>榕</w:t>
      </w:r>
      <w:proofErr w:type="gramEnd"/>
      <w:r>
        <w:rPr>
          <w:rFonts w:ascii="宋体" w:hAnsi="宋体" w:cs="宋体" w:hint="eastAsia"/>
          <w:color w:val="000000"/>
          <w:szCs w:val="21"/>
        </w:rPr>
        <w:t>路</w:t>
      </w:r>
      <w:r>
        <w:rPr>
          <w:rFonts w:ascii="宋体" w:hAnsi="宋体" w:cs="宋体" w:hint="eastAsia"/>
          <w:color w:val="000000"/>
          <w:szCs w:val="21"/>
        </w:rPr>
        <w:t>8</w:t>
      </w:r>
      <w:r>
        <w:rPr>
          <w:rFonts w:ascii="宋体" w:hAnsi="宋体" w:cs="宋体" w:hint="eastAsia"/>
          <w:color w:val="000000"/>
          <w:szCs w:val="21"/>
        </w:rPr>
        <w:t>号</w:t>
      </w:r>
    </w:p>
    <w:p w:rsidR="00A9745A" w:rsidRDefault="0061520E">
      <w:pPr>
        <w:tabs>
          <w:tab w:val="left" w:pos="4144"/>
        </w:tabs>
        <w:spacing w:line="460" w:lineRule="exact"/>
        <w:ind w:firstLineChars="400" w:firstLine="840"/>
        <w:rPr>
          <w:rFonts w:ascii="宋体" w:hAnsi="宋体" w:cs="宋体"/>
          <w:color w:val="000000"/>
          <w:szCs w:val="21"/>
        </w:rPr>
      </w:pPr>
      <w:r>
        <w:rPr>
          <w:rFonts w:ascii="宋体" w:hAnsi="宋体" w:cs="宋体" w:hint="eastAsia"/>
          <w:color w:val="000000"/>
          <w:szCs w:val="21"/>
        </w:rPr>
        <w:t>联系人：林老师</w:t>
      </w:r>
    </w:p>
    <w:p w:rsidR="00A9745A" w:rsidRDefault="0061520E">
      <w:pPr>
        <w:tabs>
          <w:tab w:val="left" w:pos="4144"/>
        </w:tabs>
        <w:spacing w:line="460" w:lineRule="exact"/>
        <w:ind w:firstLineChars="400" w:firstLine="840"/>
        <w:rPr>
          <w:rFonts w:ascii="宋体" w:hAnsi="宋体" w:cs="宋体"/>
          <w:color w:val="000000"/>
          <w:szCs w:val="21"/>
        </w:rPr>
      </w:pPr>
      <w:r>
        <w:rPr>
          <w:rFonts w:ascii="宋体" w:hAnsi="宋体" w:cs="宋体" w:hint="eastAsia"/>
          <w:color w:val="000000"/>
          <w:szCs w:val="21"/>
        </w:rPr>
        <w:t>联系电话：</w:t>
      </w:r>
      <w:r>
        <w:rPr>
          <w:rFonts w:ascii="宋体" w:hAnsi="宋体" w:cs="宋体" w:hint="eastAsia"/>
          <w:color w:val="000000"/>
          <w:szCs w:val="21"/>
        </w:rPr>
        <w:t>0591-83760133</w:t>
      </w:r>
    </w:p>
    <w:p w:rsidR="00A9745A" w:rsidRDefault="0061520E">
      <w:pPr>
        <w:widowControl/>
        <w:spacing w:line="460" w:lineRule="exact"/>
        <w:ind w:firstLineChars="200" w:firstLine="422"/>
        <w:jc w:val="left"/>
        <w:rPr>
          <w:rFonts w:ascii="宋体" w:hAnsi="宋体" w:cs="宋体"/>
          <w:kern w:val="0"/>
          <w:szCs w:val="21"/>
        </w:rPr>
      </w:pPr>
      <w:r>
        <w:rPr>
          <w:rFonts w:ascii="宋体" w:hAnsi="宋体" w:cs="宋体" w:hint="eastAsia"/>
          <w:b/>
          <w:kern w:val="0"/>
          <w:szCs w:val="21"/>
        </w:rPr>
        <w:t>（三）招标代理机构名称、地址和联系方式：</w:t>
      </w:r>
    </w:p>
    <w:p w:rsidR="00A9745A" w:rsidRDefault="0061520E">
      <w:pPr>
        <w:tabs>
          <w:tab w:val="left" w:pos="4144"/>
        </w:tabs>
        <w:spacing w:line="460" w:lineRule="exact"/>
        <w:ind w:firstLineChars="400" w:firstLine="840"/>
        <w:rPr>
          <w:rFonts w:ascii="宋体" w:hAnsi="宋体" w:cs="宋体"/>
          <w:kern w:val="0"/>
          <w:szCs w:val="21"/>
        </w:rPr>
      </w:pPr>
      <w:r>
        <w:rPr>
          <w:rFonts w:ascii="宋体" w:hAnsi="宋体" w:cs="宋体" w:hint="eastAsia"/>
          <w:kern w:val="0"/>
          <w:szCs w:val="21"/>
        </w:rPr>
        <w:t>招标代理机构名称：福建省智信招标有限公司</w:t>
      </w:r>
    </w:p>
    <w:p w:rsidR="00A9745A" w:rsidRDefault="0061520E">
      <w:pPr>
        <w:tabs>
          <w:tab w:val="left" w:pos="4144"/>
        </w:tabs>
        <w:spacing w:line="460" w:lineRule="exact"/>
        <w:ind w:firstLineChars="400" w:firstLine="840"/>
        <w:rPr>
          <w:rFonts w:ascii="宋体" w:hAnsi="宋体" w:cs="宋体"/>
          <w:kern w:val="0"/>
          <w:szCs w:val="21"/>
        </w:rPr>
      </w:pPr>
      <w:r>
        <w:rPr>
          <w:rFonts w:ascii="宋体" w:hAnsi="宋体" w:cs="宋体" w:hint="eastAsia"/>
          <w:kern w:val="0"/>
          <w:szCs w:val="21"/>
        </w:rPr>
        <w:t>招标代理机构地址：福建省福州市鼓楼区</w:t>
      </w:r>
      <w:proofErr w:type="gramStart"/>
      <w:r>
        <w:rPr>
          <w:rFonts w:ascii="宋体" w:hAnsi="宋体" w:cs="宋体" w:hint="eastAsia"/>
          <w:kern w:val="0"/>
          <w:szCs w:val="21"/>
        </w:rPr>
        <w:t>五四</w:t>
      </w:r>
      <w:proofErr w:type="gramEnd"/>
      <w:r>
        <w:rPr>
          <w:rFonts w:ascii="宋体" w:hAnsi="宋体" w:cs="宋体" w:hint="eastAsia"/>
          <w:kern w:val="0"/>
          <w:szCs w:val="21"/>
        </w:rPr>
        <w:t>路</w:t>
      </w:r>
      <w:r>
        <w:rPr>
          <w:rFonts w:ascii="宋体" w:hAnsi="宋体" w:cs="宋体" w:hint="eastAsia"/>
          <w:kern w:val="0"/>
          <w:szCs w:val="21"/>
        </w:rPr>
        <w:t>159</w:t>
      </w:r>
      <w:r>
        <w:rPr>
          <w:rFonts w:ascii="宋体" w:hAnsi="宋体" w:cs="宋体" w:hint="eastAsia"/>
          <w:kern w:val="0"/>
          <w:szCs w:val="21"/>
        </w:rPr>
        <w:t>号世界金龙大厦</w:t>
      </w:r>
      <w:r>
        <w:rPr>
          <w:rFonts w:ascii="宋体" w:hAnsi="宋体" w:cs="宋体" w:hint="eastAsia"/>
          <w:kern w:val="0"/>
          <w:szCs w:val="21"/>
        </w:rPr>
        <w:t>14</w:t>
      </w:r>
      <w:r>
        <w:rPr>
          <w:rFonts w:ascii="宋体" w:hAnsi="宋体" w:cs="宋体" w:hint="eastAsia"/>
          <w:kern w:val="0"/>
          <w:szCs w:val="21"/>
        </w:rPr>
        <w:t>层</w:t>
      </w:r>
      <w:r>
        <w:rPr>
          <w:rFonts w:ascii="宋体" w:hAnsi="宋体" w:cs="宋体" w:hint="eastAsia"/>
          <w:kern w:val="0"/>
          <w:szCs w:val="21"/>
        </w:rPr>
        <w:t>A</w:t>
      </w:r>
      <w:r>
        <w:rPr>
          <w:rFonts w:ascii="宋体" w:hAnsi="宋体" w:cs="宋体" w:hint="eastAsia"/>
          <w:kern w:val="0"/>
          <w:szCs w:val="21"/>
        </w:rPr>
        <w:t>区单元</w:t>
      </w:r>
    </w:p>
    <w:p w:rsidR="00A9745A" w:rsidRDefault="0061520E">
      <w:pPr>
        <w:tabs>
          <w:tab w:val="left" w:pos="4144"/>
        </w:tabs>
        <w:spacing w:line="460" w:lineRule="exact"/>
        <w:ind w:firstLineChars="400" w:firstLine="840"/>
        <w:rPr>
          <w:rFonts w:ascii="宋体" w:hAnsi="宋体" w:cs="宋体"/>
          <w:kern w:val="0"/>
          <w:szCs w:val="21"/>
        </w:rPr>
      </w:pPr>
      <w:r>
        <w:rPr>
          <w:rFonts w:ascii="宋体" w:hAnsi="宋体" w:cs="宋体" w:hint="eastAsia"/>
          <w:color w:val="000000"/>
          <w:szCs w:val="21"/>
        </w:rPr>
        <w:t>联系人</w:t>
      </w:r>
      <w:r>
        <w:rPr>
          <w:rFonts w:ascii="宋体" w:hAnsi="宋体" w:cs="宋体" w:hint="eastAsia"/>
          <w:kern w:val="0"/>
          <w:szCs w:val="21"/>
        </w:rPr>
        <w:t>：杨敏</w:t>
      </w:r>
      <w:proofErr w:type="gramStart"/>
      <w:r>
        <w:rPr>
          <w:rFonts w:ascii="宋体" w:hAnsi="宋体" w:cs="宋体" w:hint="eastAsia"/>
          <w:kern w:val="0"/>
          <w:szCs w:val="21"/>
        </w:rPr>
        <w:t>敏</w:t>
      </w:r>
      <w:proofErr w:type="gramEnd"/>
      <w:r>
        <w:rPr>
          <w:rFonts w:ascii="宋体" w:hAnsi="宋体" w:cs="宋体" w:hint="eastAsia"/>
          <w:kern w:val="0"/>
          <w:szCs w:val="21"/>
        </w:rPr>
        <w:t>、郑美、廖丽松</w:t>
      </w:r>
    </w:p>
    <w:p w:rsidR="00A9745A" w:rsidRDefault="0061520E">
      <w:pPr>
        <w:tabs>
          <w:tab w:val="left" w:pos="4144"/>
        </w:tabs>
        <w:spacing w:line="460" w:lineRule="exact"/>
        <w:ind w:firstLineChars="400" w:firstLine="840"/>
        <w:rPr>
          <w:rFonts w:ascii="宋体" w:hAnsi="宋体" w:cs="宋体"/>
          <w:kern w:val="0"/>
          <w:szCs w:val="21"/>
        </w:rPr>
      </w:pPr>
      <w:r>
        <w:rPr>
          <w:rFonts w:ascii="宋体" w:hAnsi="宋体" w:cs="宋体" w:hint="eastAsia"/>
          <w:kern w:val="0"/>
          <w:szCs w:val="21"/>
        </w:rPr>
        <w:t>联系电话：</w:t>
      </w:r>
      <w:r>
        <w:rPr>
          <w:rFonts w:ascii="宋体" w:hAnsi="宋体" w:cs="宋体" w:hint="eastAsia"/>
          <w:kern w:val="0"/>
          <w:szCs w:val="21"/>
        </w:rPr>
        <w:t>0591-88318332</w:t>
      </w:r>
      <w:r>
        <w:rPr>
          <w:rFonts w:ascii="宋体" w:hAnsi="宋体" w:cs="宋体" w:hint="eastAsia"/>
          <w:kern w:val="0"/>
          <w:szCs w:val="21"/>
        </w:rPr>
        <w:t>、</w:t>
      </w:r>
      <w:r>
        <w:rPr>
          <w:rFonts w:ascii="宋体" w:hAnsi="宋体" w:cs="宋体" w:hint="eastAsia"/>
          <w:kern w:val="0"/>
          <w:szCs w:val="21"/>
        </w:rPr>
        <w:t>87530730</w:t>
      </w:r>
      <w:r>
        <w:rPr>
          <w:rFonts w:ascii="宋体" w:hAnsi="宋体" w:cs="宋体" w:hint="eastAsia"/>
          <w:kern w:val="0"/>
          <w:szCs w:val="21"/>
        </w:rPr>
        <w:t>、</w:t>
      </w:r>
      <w:r>
        <w:rPr>
          <w:rFonts w:ascii="宋体" w:hAnsi="宋体" w:cs="宋体" w:hint="eastAsia"/>
          <w:kern w:val="0"/>
          <w:szCs w:val="21"/>
        </w:rPr>
        <w:t>87616211</w:t>
      </w:r>
      <w:r>
        <w:rPr>
          <w:rFonts w:ascii="宋体" w:hAnsi="宋体" w:cs="宋体" w:hint="eastAsia"/>
          <w:kern w:val="0"/>
          <w:szCs w:val="21"/>
        </w:rPr>
        <w:t>转</w:t>
      </w:r>
      <w:r>
        <w:rPr>
          <w:rFonts w:ascii="宋体" w:hAnsi="宋体" w:cs="宋体" w:hint="eastAsia"/>
          <w:kern w:val="0"/>
          <w:szCs w:val="21"/>
        </w:rPr>
        <w:t>814</w:t>
      </w:r>
    </w:p>
    <w:p w:rsidR="00A9745A" w:rsidRDefault="0061520E">
      <w:pPr>
        <w:tabs>
          <w:tab w:val="left" w:pos="4144"/>
        </w:tabs>
        <w:spacing w:line="460" w:lineRule="exact"/>
        <w:ind w:firstLineChars="400" w:firstLine="840"/>
        <w:rPr>
          <w:rFonts w:ascii="宋体" w:hAnsi="宋体" w:cs="宋体"/>
          <w:kern w:val="0"/>
          <w:szCs w:val="21"/>
        </w:rPr>
      </w:pPr>
      <w:r>
        <w:rPr>
          <w:rFonts w:ascii="宋体" w:hAnsi="宋体" w:cs="宋体" w:hint="eastAsia"/>
          <w:kern w:val="0"/>
          <w:szCs w:val="21"/>
        </w:rPr>
        <w:t>传真：</w:t>
      </w:r>
      <w:r>
        <w:rPr>
          <w:rFonts w:ascii="宋体" w:hAnsi="宋体" w:cs="宋体" w:hint="eastAsia"/>
          <w:kern w:val="0"/>
          <w:szCs w:val="21"/>
        </w:rPr>
        <w:t>0591-87568219</w:t>
      </w:r>
    </w:p>
    <w:p w:rsidR="00A9745A" w:rsidRDefault="0061520E">
      <w:pPr>
        <w:tabs>
          <w:tab w:val="left" w:pos="4144"/>
        </w:tabs>
        <w:spacing w:line="460" w:lineRule="exact"/>
        <w:ind w:firstLineChars="400" w:firstLine="840"/>
        <w:rPr>
          <w:rFonts w:ascii="宋体" w:hAnsi="宋体" w:cs="宋体"/>
          <w:kern w:val="0"/>
          <w:szCs w:val="21"/>
        </w:rPr>
      </w:pPr>
      <w:r>
        <w:rPr>
          <w:rFonts w:ascii="宋体" w:hAnsi="宋体" w:cs="宋体" w:hint="eastAsia"/>
          <w:kern w:val="0"/>
          <w:szCs w:val="21"/>
        </w:rPr>
        <w:t>电子信箱：</w:t>
      </w:r>
      <w:r>
        <w:rPr>
          <w:rFonts w:ascii="宋体" w:hAnsi="宋体" w:cs="宋体" w:hint="eastAsia"/>
          <w:kern w:val="0"/>
          <w:szCs w:val="21"/>
        </w:rPr>
        <w:t xml:space="preserve">zhixin099@126.com </w:t>
      </w:r>
    </w:p>
    <w:p w:rsidR="00A9745A" w:rsidRDefault="0061520E">
      <w:pPr>
        <w:tabs>
          <w:tab w:val="left" w:pos="4144"/>
        </w:tabs>
        <w:spacing w:line="460" w:lineRule="exact"/>
        <w:ind w:firstLineChars="400" w:firstLine="840"/>
        <w:rPr>
          <w:rFonts w:ascii="宋体" w:hAnsi="宋体" w:cs="宋体"/>
          <w:kern w:val="0"/>
          <w:szCs w:val="21"/>
        </w:rPr>
      </w:pPr>
      <w:r>
        <w:rPr>
          <w:rFonts w:ascii="宋体" w:hAnsi="宋体" w:cs="宋体" w:hint="eastAsia"/>
          <w:kern w:val="0"/>
          <w:szCs w:val="21"/>
        </w:rPr>
        <w:t>公司网址：</w:t>
      </w:r>
      <w:hyperlink r:id="rId4" w:history="1">
        <w:r>
          <w:rPr>
            <w:rFonts w:ascii="宋体" w:hAnsi="宋体" w:cs="宋体" w:hint="eastAsia"/>
            <w:kern w:val="0"/>
            <w:szCs w:val="21"/>
          </w:rPr>
          <w:t>http://www.fjzxzb.com</w:t>
        </w:r>
      </w:hyperlink>
    </w:p>
    <w:p w:rsidR="00A9745A" w:rsidRDefault="0061520E">
      <w:pPr>
        <w:tabs>
          <w:tab w:val="left" w:pos="4144"/>
        </w:tabs>
        <w:spacing w:line="460" w:lineRule="exact"/>
        <w:ind w:firstLineChars="196" w:firstLine="413"/>
        <w:rPr>
          <w:rFonts w:ascii="宋体" w:hAnsi="宋体" w:cs="宋体"/>
          <w:kern w:val="0"/>
          <w:szCs w:val="21"/>
        </w:rPr>
      </w:pPr>
      <w:r>
        <w:rPr>
          <w:rFonts w:ascii="宋体" w:hAnsi="宋体" w:cs="宋体" w:hint="eastAsia"/>
          <w:b/>
          <w:kern w:val="0"/>
          <w:szCs w:val="21"/>
        </w:rPr>
        <w:t>（四）招标公告日期：</w:t>
      </w:r>
      <w:r>
        <w:rPr>
          <w:rFonts w:ascii="宋体" w:hAnsi="宋体" w:cs="宋体" w:hint="eastAsia"/>
          <w:kern w:val="0"/>
          <w:szCs w:val="21"/>
        </w:rPr>
        <w:t>202</w:t>
      </w:r>
      <w:r>
        <w:rPr>
          <w:rFonts w:ascii="宋体" w:hAnsi="宋体" w:cs="宋体" w:hint="eastAsia"/>
          <w:kern w:val="0"/>
          <w:szCs w:val="21"/>
        </w:rPr>
        <w:t>3</w:t>
      </w:r>
      <w:r>
        <w:rPr>
          <w:rFonts w:ascii="宋体" w:hAnsi="宋体" w:cs="宋体" w:hint="eastAsia"/>
          <w:kern w:val="0"/>
          <w:szCs w:val="21"/>
        </w:rPr>
        <w:t>年</w:t>
      </w:r>
      <w:r>
        <w:rPr>
          <w:rFonts w:ascii="宋体" w:hAnsi="宋体" w:cs="宋体" w:hint="eastAsia"/>
          <w:kern w:val="0"/>
          <w:szCs w:val="21"/>
        </w:rPr>
        <w:t>11</w:t>
      </w:r>
      <w:r>
        <w:rPr>
          <w:rFonts w:ascii="宋体" w:hAnsi="宋体" w:cs="宋体" w:hint="eastAsia"/>
          <w:kern w:val="0"/>
          <w:szCs w:val="21"/>
        </w:rPr>
        <w:t>月</w:t>
      </w:r>
      <w:r>
        <w:rPr>
          <w:rFonts w:ascii="宋体" w:hAnsi="宋体" w:cs="宋体" w:hint="eastAsia"/>
          <w:kern w:val="0"/>
          <w:szCs w:val="21"/>
        </w:rPr>
        <w:t>06</w:t>
      </w:r>
      <w:r>
        <w:rPr>
          <w:rFonts w:ascii="宋体" w:hAnsi="宋体" w:cs="宋体" w:hint="eastAsia"/>
          <w:kern w:val="0"/>
          <w:szCs w:val="21"/>
        </w:rPr>
        <w:t>日</w:t>
      </w:r>
    </w:p>
    <w:p w:rsidR="00A9745A" w:rsidRDefault="0061520E">
      <w:pPr>
        <w:spacing w:line="460" w:lineRule="exact"/>
        <w:ind w:firstLineChars="200" w:firstLine="422"/>
        <w:rPr>
          <w:rFonts w:ascii="宋体" w:hAnsi="宋体" w:cs="宋体"/>
          <w:b/>
          <w:kern w:val="0"/>
          <w:szCs w:val="21"/>
        </w:rPr>
      </w:pPr>
      <w:r>
        <w:rPr>
          <w:rFonts w:ascii="宋体" w:hAnsi="宋体" w:cs="宋体" w:hint="eastAsia"/>
          <w:b/>
          <w:kern w:val="0"/>
          <w:szCs w:val="21"/>
        </w:rPr>
        <w:t>（五）中标候选人情况：</w:t>
      </w:r>
    </w:p>
    <w:tbl>
      <w:tblPr>
        <w:tblW w:w="49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
        <w:gridCol w:w="2121"/>
        <w:gridCol w:w="3683"/>
        <w:gridCol w:w="1593"/>
        <w:gridCol w:w="1370"/>
      </w:tblGrid>
      <w:tr w:rsidR="00A9745A">
        <w:trPr>
          <w:trHeight w:val="503"/>
          <w:jc w:val="center"/>
        </w:trPr>
        <w:tc>
          <w:tcPr>
            <w:tcW w:w="476" w:type="pct"/>
            <w:tcBorders>
              <w:top w:val="single" w:sz="4" w:space="0" w:color="auto"/>
              <w:left w:val="single" w:sz="4" w:space="0" w:color="auto"/>
              <w:bottom w:val="single" w:sz="4" w:space="0" w:color="auto"/>
              <w:right w:val="single" w:sz="4" w:space="0" w:color="auto"/>
            </w:tcBorders>
            <w:vAlign w:val="center"/>
          </w:tcPr>
          <w:p w:rsidR="00A9745A" w:rsidRDefault="0061520E">
            <w:pPr>
              <w:widowControl/>
              <w:spacing w:line="400" w:lineRule="exact"/>
              <w:jc w:val="center"/>
              <w:rPr>
                <w:rFonts w:ascii="宋体" w:hAnsi="宋体" w:cs="宋体"/>
                <w:b/>
                <w:kern w:val="0"/>
                <w:szCs w:val="21"/>
              </w:rPr>
            </w:pPr>
            <w:r>
              <w:rPr>
                <w:rFonts w:ascii="宋体" w:hAnsi="宋体" w:cs="宋体" w:hint="eastAsia"/>
                <w:b/>
                <w:kern w:val="0"/>
                <w:szCs w:val="21"/>
              </w:rPr>
              <w:t>合同包</w:t>
            </w:r>
          </w:p>
        </w:tc>
        <w:tc>
          <w:tcPr>
            <w:tcW w:w="1094" w:type="pct"/>
            <w:tcBorders>
              <w:top w:val="single" w:sz="4" w:space="0" w:color="auto"/>
              <w:left w:val="single" w:sz="4" w:space="0" w:color="auto"/>
              <w:bottom w:val="single" w:sz="4" w:space="0" w:color="auto"/>
              <w:right w:val="single" w:sz="4" w:space="0" w:color="auto"/>
            </w:tcBorders>
            <w:vAlign w:val="center"/>
          </w:tcPr>
          <w:p w:rsidR="00A9745A" w:rsidRDefault="0061520E">
            <w:pPr>
              <w:widowControl/>
              <w:spacing w:line="400" w:lineRule="exact"/>
              <w:jc w:val="center"/>
              <w:rPr>
                <w:rFonts w:ascii="宋体" w:hAnsi="宋体" w:cs="宋体"/>
                <w:b/>
                <w:kern w:val="0"/>
                <w:szCs w:val="21"/>
              </w:rPr>
            </w:pPr>
            <w:r>
              <w:rPr>
                <w:rFonts w:ascii="宋体" w:hAnsi="宋体" w:cs="宋体" w:hint="eastAsia"/>
                <w:b/>
                <w:kern w:val="0"/>
                <w:szCs w:val="21"/>
              </w:rPr>
              <w:t>品目</w:t>
            </w:r>
            <w:r>
              <w:rPr>
                <w:rFonts w:ascii="宋体" w:hAnsi="宋体" w:cs="宋体" w:hint="eastAsia"/>
                <w:b/>
                <w:kern w:val="0"/>
                <w:szCs w:val="21"/>
              </w:rPr>
              <w:t>编号及</w:t>
            </w:r>
            <w:r>
              <w:rPr>
                <w:rFonts w:ascii="宋体" w:hAnsi="宋体" w:cs="宋体" w:hint="eastAsia"/>
                <w:b/>
                <w:kern w:val="0"/>
                <w:szCs w:val="21"/>
              </w:rPr>
              <w:t>名称</w:t>
            </w:r>
          </w:p>
        </w:tc>
        <w:tc>
          <w:tcPr>
            <w:tcW w:w="1899" w:type="pct"/>
            <w:tcBorders>
              <w:top w:val="single" w:sz="4" w:space="0" w:color="auto"/>
              <w:left w:val="single" w:sz="4" w:space="0" w:color="auto"/>
              <w:bottom w:val="single" w:sz="4" w:space="0" w:color="auto"/>
              <w:right w:val="single" w:sz="4" w:space="0" w:color="auto"/>
            </w:tcBorders>
            <w:vAlign w:val="center"/>
          </w:tcPr>
          <w:p w:rsidR="00A9745A" w:rsidRDefault="0061520E">
            <w:pPr>
              <w:widowControl/>
              <w:spacing w:line="400" w:lineRule="exact"/>
              <w:jc w:val="center"/>
              <w:rPr>
                <w:rFonts w:ascii="宋体" w:hAnsi="宋体" w:cs="宋体"/>
                <w:b/>
                <w:kern w:val="0"/>
                <w:szCs w:val="21"/>
              </w:rPr>
            </w:pPr>
            <w:r>
              <w:rPr>
                <w:rFonts w:ascii="宋体" w:hAnsi="宋体" w:cs="宋体" w:hint="eastAsia"/>
                <w:b/>
                <w:kern w:val="0"/>
                <w:szCs w:val="21"/>
              </w:rPr>
              <w:t>中标候选人名称</w:t>
            </w:r>
          </w:p>
        </w:tc>
        <w:tc>
          <w:tcPr>
            <w:tcW w:w="1529" w:type="pct"/>
            <w:gridSpan w:val="2"/>
            <w:tcBorders>
              <w:top w:val="single" w:sz="4" w:space="0" w:color="auto"/>
              <w:left w:val="single" w:sz="4" w:space="0" w:color="auto"/>
              <w:bottom w:val="single" w:sz="4" w:space="0" w:color="auto"/>
              <w:right w:val="single" w:sz="4" w:space="0" w:color="auto"/>
            </w:tcBorders>
            <w:vAlign w:val="center"/>
          </w:tcPr>
          <w:p w:rsidR="00A9745A" w:rsidRDefault="0061520E">
            <w:pPr>
              <w:widowControl/>
              <w:spacing w:line="400" w:lineRule="exact"/>
              <w:jc w:val="center"/>
              <w:textAlignment w:val="center"/>
              <w:rPr>
                <w:rFonts w:ascii="宋体" w:hAnsi="宋体" w:cs="宋体"/>
                <w:b/>
                <w:kern w:val="0"/>
                <w:szCs w:val="21"/>
              </w:rPr>
            </w:pPr>
            <w:r>
              <w:rPr>
                <w:rFonts w:ascii="宋体" w:hAnsi="宋体" w:cs="宋体" w:hint="eastAsia"/>
                <w:b/>
                <w:kern w:val="0"/>
                <w:szCs w:val="21"/>
              </w:rPr>
              <w:t>投标</w:t>
            </w:r>
            <w:r>
              <w:rPr>
                <w:rFonts w:ascii="宋体" w:hAnsi="宋体" w:cs="宋体" w:hint="eastAsia"/>
                <w:b/>
                <w:kern w:val="0"/>
                <w:szCs w:val="21"/>
              </w:rPr>
              <w:t>折扣</w:t>
            </w:r>
          </w:p>
        </w:tc>
      </w:tr>
      <w:tr w:rsidR="00A9745A">
        <w:trPr>
          <w:trHeight w:val="643"/>
          <w:jc w:val="center"/>
        </w:trPr>
        <w:tc>
          <w:tcPr>
            <w:tcW w:w="476" w:type="pct"/>
            <w:vMerge w:val="restart"/>
            <w:tcBorders>
              <w:top w:val="single" w:sz="4" w:space="0" w:color="auto"/>
              <w:left w:val="single" w:sz="4" w:space="0" w:color="auto"/>
              <w:right w:val="single" w:sz="4" w:space="0" w:color="auto"/>
            </w:tcBorders>
            <w:vAlign w:val="center"/>
          </w:tcPr>
          <w:p w:rsidR="00A9745A" w:rsidRDefault="0061520E">
            <w:pPr>
              <w:widowControl/>
              <w:spacing w:line="400" w:lineRule="exact"/>
              <w:jc w:val="center"/>
              <w:rPr>
                <w:rFonts w:ascii="宋体" w:hAnsi="宋体" w:cs="宋体"/>
                <w:kern w:val="0"/>
                <w:szCs w:val="21"/>
              </w:rPr>
            </w:pPr>
            <w:r>
              <w:rPr>
                <w:rFonts w:ascii="宋体" w:hAnsi="宋体" w:cs="宋体" w:hint="eastAsia"/>
                <w:kern w:val="0"/>
                <w:szCs w:val="21"/>
              </w:rPr>
              <w:t>1</w:t>
            </w:r>
          </w:p>
        </w:tc>
        <w:tc>
          <w:tcPr>
            <w:tcW w:w="1094" w:type="pct"/>
            <w:vMerge w:val="restart"/>
            <w:tcBorders>
              <w:top w:val="single" w:sz="4" w:space="0" w:color="auto"/>
              <w:left w:val="single" w:sz="4" w:space="0" w:color="auto"/>
              <w:right w:val="single" w:sz="4" w:space="0" w:color="auto"/>
            </w:tcBorders>
            <w:vAlign w:val="center"/>
          </w:tcPr>
          <w:p w:rsidR="00A9745A" w:rsidRDefault="0061520E">
            <w:pPr>
              <w:widowControl/>
              <w:spacing w:line="400" w:lineRule="exact"/>
              <w:jc w:val="center"/>
              <w:rPr>
                <w:rFonts w:ascii="宋体" w:hAnsi="宋体" w:cs="宋体"/>
                <w:kern w:val="0"/>
                <w:szCs w:val="21"/>
              </w:rPr>
            </w:pPr>
            <w:r>
              <w:rPr>
                <w:rFonts w:ascii="宋体" w:hAnsi="宋体" w:cs="宋体" w:hint="eastAsia"/>
                <w:kern w:val="0"/>
                <w:szCs w:val="21"/>
              </w:rPr>
              <w:t>品目号</w:t>
            </w:r>
            <w:r>
              <w:rPr>
                <w:rFonts w:ascii="宋体" w:hAnsi="宋体" w:cs="宋体" w:hint="eastAsia"/>
                <w:kern w:val="0"/>
                <w:szCs w:val="21"/>
              </w:rPr>
              <w:t>1-1</w:t>
            </w:r>
            <w:r>
              <w:rPr>
                <w:rFonts w:ascii="宋体" w:hAnsi="宋体" w:cs="宋体" w:hint="eastAsia"/>
                <w:kern w:val="0"/>
                <w:szCs w:val="21"/>
              </w:rPr>
              <w:t>工会会员生日慰问品；</w:t>
            </w:r>
          </w:p>
          <w:p w:rsidR="00A9745A" w:rsidRDefault="0061520E">
            <w:pPr>
              <w:widowControl/>
              <w:spacing w:line="400" w:lineRule="exact"/>
              <w:jc w:val="center"/>
              <w:rPr>
                <w:rFonts w:ascii="宋体" w:hAnsi="宋体" w:cs="宋体"/>
                <w:kern w:val="0"/>
                <w:szCs w:val="21"/>
              </w:rPr>
            </w:pPr>
            <w:r>
              <w:rPr>
                <w:rFonts w:ascii="宋体" w:hAnsi="宋体" w:cs="宋体" w:hint="eastAsia"/>
                <w:kern w:val="0"/>
                <w:szCs w:val="21"/>
              </w:rPr>
              <w:t>品目号</w:t>
            </w:r>
            <w:r>
              <w:rPr>
                <w:rFonts w:ascii="宋体" w:hAnsi="宋体" w:cs="宋体" w:hint="eastAsia"/>
                <w:kern w:val="0"/>
                <w:szCs w:val="21"/>
              </w:rPr>
              <w:t>1-2</w:t>
            </w:r>
            <w:r>
              <w:rPr>
                <w:rFonts w:ascii="宋体" w:hAnsi="宋体" w:cs="宋体" w:hint="eastAsia"/>
                <w:kern w:val="0"/>
                <w:szCs w:val="21"/>
              </w:rPr>
              <w:t>离退休教职工生日慰问品</w:t>
            </w:r>
          </w:p>
        </w:tc>
        <w:tc>
          <w:tcPr>
            <w:tcW w:w="1899" w:type="pct"/>
            <w:tcBorders>
              <w:top w:val="single" w:sz="4" w:space="0" w:color="auto"/>
              <w:left w:val="single" w:sz="4" w:space="0" w:color="auto"/>
              <w:bottom w:val="single" w:sz="4" w:space="0" w:color="auto"/>
              <w:right w:val="single" w:sz="4" w:space="0" w:color="auto"/>
            </w:tcBorders>
            <w:vAlign w:val="center"/>
          </w:tcPr>
          <w:p w:rsidR="00A9745A" w:rsidRDefault="0061520E">
            <w:pPr>
              <w:widowControl/>
              <w:spacing w:line="400" w:lineRule="exact"/>
              <w:jc w:val="center"/>
              <w:textAlignment w:val="center"/>
              <w:rPr>
                <w:rFonts w:ascii="宋体" w:hAnsi="宋体" w:cs="宋体"/>
                <w:kern w:val="0"/>
                <w:szCs w:val="21"/>
              </w:rPr>
            </w:pPr>
            <w:r>
              <w:rPr>
                <w:rFonts w:ascii="宋体" w:hAnsi="宋体" w:cs="宋体" w:hint="eastAsia"/>
                <w:color w:val="000000"/>
                <w:kern w:val="0"/>
                <w:szCs w:val="21"/>
                <w:lang w:bidi="ar"/>
              </w:rPr>
              <w:t>福州新华丰贺氏食品有限公司</w:t>
            </w:r>
          </w:p>
        </w:tc>
        <w:tc>
          <w:tcPr>
            <w:tcW w:w="1529" w:type="pct"/>
            <w:gridSpan w:val="2"/>
            <w:tcBorders>
              <w:top w:val="single" w:sz="4" w:space="0" w:color="auto"/>
              <w:left w:val="single" w:sz="4" w:space="0" w:color="auto"/>
              <w:bottom w:val="single" w:sz="4" w:space="0" w:color="auto"/>
              <w:right w:val="single" w:sz="4" w:space="0" w:color="auto"/>
            </w:tcBorders>
            <w:vAlign w:val="center"/>
          </w:tcPr>
          <w:p w:rsidR="00A9745A" w:rsidRDefault="0061520E">
            <w:pPr>
              <w:widowControl/>
              <w:spacing w:line="400" w:lineRule="exact"/>
              <w:jc w:val="center"/>
              <w:textAlignment w:val="center"/>
              <w:rPr>
                <w:rFonts w:ascii="宋体" w:hAnsi="宋体" w:cs="宋体"/>
                <w:kern w:val="0"/>
                <w:szCs w:val="21"/>
              </w:rPr>
            </w:pPr>
            <w:r>
              <w:rPr>
                <w:rFonts w:ascii="宋体" w:hAnsi="宋体" w:cs="宋体" w:hint="eastAsia"/>
                <w:color w:val="000000"/>
                <w:kern w:val="0"/>
                <w:szCs w:val="21"/>
                <w:lang w:bidi="ar"/>
              </w:rPr>
              <w:t>8.0</w:t>
            </w:r>
            <w:r>
              <w:rPr>
                <w:rFonts w:ascii="宋体" w:hAnsi="宋体" w:cs="宋体" w:hint="eastAsia"/>
                <w:color w:val="000000"/>
                <w:kern w:val="0"/>
                <w:szCs w:val="21"/>
                <w:lang w:bidi="ar"/>
              </w:rPr>
              <w:t>折</w:t>
            </w:r>
          </w:p>
        </w:tc>
      </w:tr>
      <w:tr w:rsidR="00A9745A">
        <w:trPr>
          <w:trHeight w:val="823"/>
          <w:jc w:val="center"/>
        </w:trPr>
        <w:tc>
          <w:tcPr>
            <w:tcW w:w="476" w:type="pct"/>
            <w:vMerge/>
            <w:tcBorders>
              <w:left w:val="single" w:sz="4" w:space="0" w:color="auto"/>
              <w:right w:val="single" w:sz="4" w:space="0" w:color="auto"/>
            </w:tcBorders>
            <w:vAlign w:val="center"/>
          </w:tcPr>
          <w:p w:rsidR="00A9745A" w:rsidRDefault="00A9745A">
            <w:pPr>
              <w:widowControl/>
              <w:spacing w:line="400" w:lineRule="exact"/>
              <w:jc w:val="center"/>
              <w:rPr>
                <w:rFonts w:ascii="宋体" w:hAnsi="宋体" w:cs="宋体"/>
                <w:kern w:val="0"/>
                <w:szCs w:val="21"/>
              </w:rPr>
            </w:pPr>
          </w:p>
        </w:tc>
        <w:tc>
          <w:tcPr>
            <w:tcW w:w="1094" w:type="pct"/>
            <w:vMerge/>
            <w:tcBorders>
              <w:left w:val="single" w:sz="4" w:space="0" w:color="auto"/>
              <w:right w:val="single" w:sz="4" w:space="0" w:color="auto"/>
            </w:tcBorders>
            <w:vAlign w:val="center"/>
          </w:tcPr>
          <w:p w:rsidR="00A9745A" w:rsidRDefault="00A9745A">
            <w:pPr>
              <w:widowControl/>
              <w:spacing w:line="400" w:lineRule="exact"/>
              <w:jc w:val="center"/>
              <w:rPr>
                <w:rFonts w:ascii="宋体" w:hAnsi="宋体" w:cs="宋体"/>
                <w:kern w:val="0"/>
                <w:szCs w:val="21"/>
              </w:rPr>
            </w:pPr>
          </w:p>
        </w:tc>
        <w:tc>
          <w:tcPr>
            <w:tcW w:w="1899" w:type="pct"/>
            <w:tcBorders>
              <w:top w:val="single" w:sz="4" w:space="0" w:color="auto"/>
              <w:left w:val="single" w:sz="4" w:space="0" w:color="auto"/>
              <w:bottom w:val="single" w:sz="4" w:space="0" w:color="auto"/>
              <w:right w:val="single" w:sz="4" w:space="0" w:color="auto"/>
            </w:tcBorders>
            <w:vAlign w:val="center"/>
          </w:tcPr>
          <w:p w:rsidR="00A9745A" w:rsidRDefault="0061520E">
            <w:pPr>
              <w:widowControl/>
              <w:spacing w:line="400" w:lineRule="exact"/>
              <w:jc w:val="center"/>
              <w:textAlignment w:val="center"/>
              <w:rPr>
                <w:rFonts w:ascii="宋体" w:hAnsi="宋体" w:cs="宋体"/>
                <w:kern w:val="0"/>
                <w:szCs w:val="21"/>
              </w:rPr>
            </w:pPr>
            <w:r>
              <w:rPr>
                <w:rFonts w:ascii="宋体" w:hAnsi="宋体" w:cs="宋体" w:hint="eastAsia"/>
                <w:color w:val="000000"/>
                <w:kern w:val="0"/>
                <w:szCs w:val="21"/>
                <w:lang w:bidi="ar"/>
              </w:rPr>
              <w:t>福州可斯贝莉食品有限公司</w:t>
            </w:r>
          </w:p>
        </w:tc>
        <w:tc>
          <w:tcPr>
            <w:tcW w:w="1529" w:type="pct"/>
            <w:gridSpan w:val="2"/>
            <w:tcBorders>
              <w:top w:val="single" w:sz="4" w:space="0" w:color="auto"/>
              <w:left w:val="single" w:sz="4" w:space="0" w:color="auto"/>
              <w:bottom w:val="single" w:sz="4" w:space="0" w:color="auto"/>
              <w:right w:val="single" w:sz="4" w:space="0" w:color="auto"/>
            </w:tcBorders>
            <w:vAlign w:val="center"/>
          </w:tcPr>
          <w:p w:rsidR="00A9745A" w:rsidRDefault="0061520E">
            <w:pPr>
              <w:widowControl/>
              <w:spacing w:line="400" w:lineRule="exact"/>
              <w:jc w:val="center"/>
              <w:textAlignment w:val="center"/>
              <w:rPr>
                <w:rFonts w:ascii="宋体" w:hAnsi="宋体" w:cs="宋体"/>
                <w:kern w:val="0"/>
                <w:szCs w:val="21"/>
              </w:rPr>
            </w:pPr>
            <w:r>
              <w:rPr>
                <w:rFonts w:ascii="宋体" w:hAnsi="宋体" w:cs="宋体" w:hint="eastAsia"/>
                <w:color w:val="000000"/>
                <w:kern w:val="0"/>
                <w:szCs w:val="21"/>
                <w:lang w:bidi="ar"/>
              </w:rPr>
              <w:t>8.0</w:t>
            </w:r>
            <w:r>
              <w:rPr>
                <w:rFonts w:ascii="宋体" w:hAnsi="宋体" w:cs="宋体" w:hint="eastAsia"/>
                <w:color w:val="000000"/>
                <w:kern w:val="0"/>
                <w:szCs w:val="21"/>
                <w:lang w:bidi="ar"/>
              </w:rPr>
              <w:t>折</w:t>
            </w:r>
          </w:p>
        </w:tc>
      </w:tr>
      <w:tr w:rsidR="00A9745A">
        <w:trPr>
          <w:trHeight w:val="665"/>
          <w:jc w:val="center"/>
        </w:trPr>
        <w:tc>
          <w:tcPr>
            <w:tcW w:w="476" w:type="pct"/>
            <w:vMerge/>
            <w:tcBorders>
              <w:left w:val="single" w:sz="4" w:space="0" w:color="auto"/>
              <w:right w:val="single" w:sz="4" w:space="0" w:color="auto"/>
            </w:tcBorders>
            <w:vAlign w:val="center"/>
          </w:tcPr>
          <w:p w:rsidR="00A9745A" w:rsidRDefault="00A9745A">
            <w:pPr>
              <w:widowControl/>
              <w:spacing w:line="400" w:lineRule="exact"/>
              <w:jc w:val="center"/>
              <w:rPr>
                <w:rFonts w:ascii="宋体" w:hAnsi="宋体" w:cs="宋体"/>
                <w:kern w:val="0"/>
                <w:szCs w:val="21"/>
              </w:rPr>
            </w:pPr>
          </w:p>
        </w:tc>
        <w:tc>
          <w:tcPr>
            <w:tcW w:w="1094" w:type="pct"/>
            <w:vMerge/>
            <w:tcBorders>
              <w:left w:val="single" w:sz="4" w:space="0" w:color="auto"/>
              <w:right w:val="single" w:sz="4" w:space="0" w:color="auto"/>
            </w:tcBorders>
            <w:vAlign w:val="center"/>
          </w:tcPr>
          <w:p w:rsidR="00A9745A" w:rsidRDefault="00A9745A">
            <w:pPr>
              <w:widowControl/>
              <w:spacing w:line="400" w:lineRule="exact"/>
              <w:jc w:val="center"/>
              <w:rPr>
                <w:rFonts w:ascii="宋体" w:hAnsi="宋体" w:cs="宋体"/>
                <w:kern w:val="0"/>
                <w:szCs w:val="21"/>
              </w:rPr>
            </w:pPr>
          </w:p>
        </w:tc>
        <w:tc>
          <w:tcPr>
            <w:tcW w:w="1899" w:type="pct"/>
            <w:tcBorders>
              <w:top w:val="single" w:sz="4" w:space="0" w:color="auto"/>
              <w:left w:val="single" w:sz="4" w:space="0" w:color="auto"/>
              <w:bottom w:val="single" w:sz="4" w:space="0" w:color="auto"/>
              <w:right w:val="single" w:sz="4" w:space="0" w:color="auto"/>
            </w:tcBorders>
            <w:vAlign w:val="center"/>
          </w:tcPr>
          <w:p w:rsidR="00A9745A" w:rsidRDefault="0061520E">
            <w:pPr>
              <w:widowControl/>
              <w:spacing w:line="400" w:lineRule="exact"/>
              <w:jc w:val="center"/>
              <w:rPr>
                <w:rFonts w:ascii="宋体" w:hAnsi="宋体" w:cs="宋体"/>
                <w:kern w:val="0"/>
                <w:szCs w:val="21"/>
              </w:rPr>
            </w:pPr>
            <w:r>
              <w:rPr>
                <w:rFonts w:ascii="宋体" w:hAnsi="宋体" w:cs="宋体" w:hint="eastAsia"/>
                <w:color w:val="000000"/>
                <w:kern w:val="0"/>
                <w:szCs w:val="21"/>
                <w:lang w:bidi="ar"/>
              </w:rPr>
              <w:t>福州</w:t>
            </w:r>
            <w:proofErr w:type="gramStart"/>
            <w:r>
              <w:rPr>
                <w:rFonts w:ascii="宋体" w:hAnsi="宋体" w:cs="宋体" w:hint="eastAsia"/>
                <w:color w:val="000000"/>
                <w:kern w:val="0"/>
                <w:szCs w:val="21"/>
                <w:lang w:bidi="ar"/>
              </w:rPr>
              <w:t>糕</w:t>
            </w:r>
            <w:proofErr w:type="gramEnd"/>
            <w:r>
              <w:rPr>
                <w:rFonts w:ascii="宋体" w:hAnsi="宋体" w:cs="宋体" w:hint="eastAsia"/>
                <w:color w:val="000000"/>
                <w:kern w:val="0"/>
                <w:szCs w:val="21"/>
                <w:lang w:bidi="ar"/>
              </w:rPr>
              <w:t>先生电子商务有限公司</w:t>
            </w:r>
          </w:p>
        </w:tc>
        <w:tc>
          <w:tcPr>
            <w:tcW w:w="1529" w:type="pct"/>
            <w:gridSpan w:val="2"/>
            <w:tcBorders>
              <w:top w:val="single" w:sz="4" w:space="0" w:color="auto"/>
              <w:left w:val="single" w:sz="4" w:space="0" w:color="auto"/>
              <w:bottom w:val="single" w:sz="4" w:space="0" w:color="auto"/>
              <w:right w:val="single" w:sz="4" w:space="0" w:color="auto"/>
            </w:tcBorders>
            <w:vAlign w:val="center"/>
          </w:tcPr>
          <w:p w:rsidR="00A9745A" w:rsidRDefault="0061520E">
            <w:pPr>
              <w:widowControl/>
              <w:spacing w:line="400" w:lineRule="exact"/>
              <w:jc w:val="center"/>
              <w:textAlignment w:val="center"/>
              <w:rPr>
                <w:rFonts w:ascii="宋体" w:hAnsi="宋体" w:cs="宋体"/>
                <w:kern w:val="0"/>
                <w:szCs w:val="21"/>
              </w:rPr>
            </w:pPr>
            <w:r>
              <w:rPr>
                <w:rFonts w:ascii="宋体" w:hAnsi="宋体" w:cs="宋体" w:hint="eastAsia"/>
                <w:color w:val="000000"/>
                <w:kern w:val="0"/>
                <w:szCs w:val="21"/>
                <w:lang w:bidi="ar"/>
              </w:rPr>
              <w:t>8.0</w:t>
            </w:r>
            <w:r>
              <w:rPr>
                <w:rFonts w:ascii="宋体" w:hAnsi="宋体" w:cs="宋体" w:hint="eastAsia"/>
                <w:color w:val="000000"/>
                <w:kern w:val="0"/>
                <w:szCs w:val="21"/>
                <w:lang w:bidi="ar"/>
              </w:rPr>
              <w:t>折</w:t>
            </w:r>
          </w:p>
        </w:tc>
      </w:tr>
      <w:tr w:rsidR="00A9745A">
        <w:trPr>
          <w:trHeight w:val="503"/>
          <w:jc w:val="center"/>
        </w:trPr>
        <w:tc>
          <w:tcPr>
            <w:tcW w:w="476" w:type="pct"/>
            <w:vMerge w:val="restart"/>
            <w:tcBorders>
              <w:left w:val="single" w:sz="4" w:space="0" w:color="auto"/>
              <w:right w:val="single" w:sz="4" w:space="0" w:color="auto"/>
            </w:tcBorders>
            <w:vAlign w:val="center"/>
          </w:tcPr>
          <w:p w:rsidR="00A9745A" w:rsidRDefault="0061520E">
            <w:pPr>
              <w:widowControl/>
              <w:spacing w:line="400" w:lineRule="exact"/>
              <w:jc w:val="center"/>
              <w:rPr>
                <w:rFonts w:ascii="宋体" w:hAnsi="宋体" w:cs="宋体"/>
                <w:kern w:val="0"/>
                <w:szCs w:val="21"/>
              </w:rPr>
            </w:pPr>
            <w:r>
              <w:rPr>
                <w:rFonts w:ascii="宋体" w:hAnsi="宋体" w:cs="宋体" w:hint="eastAsia"/>
                <w:b/>
                <w:kern w:val="0"/>
                <w:szCs w:val="21"/>
              </w:rPr>
              <w:t>合同包</w:t>
            </w:r>
          </w:p>
        </w:tc>
        <w:tc>
          <w:tcPr>
            <w:tcW w:w="1094" w:type="pct"/>
            <w:vMerge w:val="restart"/>
            <w:tcBorders>
              <w:left w:val="single" w:sz="4" w:space="0" w:color="auto"/>
              <w:right w:val="single" w:sz="4" w:space="0" w:color="auto"/>
            </w:tcBorders>
            <w:vAlign w:val="center"/>
          </w:tcPr>
          <w:p w:rsidR="00A9745A" w:rsidRDefault="0061520E">
            <w:pPr>
              <w:widowControl/>
              <w:spacing w:line="400" w:lineRule="exact"/>
              <w:jc w:val="center"/>
              <w:rPr>
                <w:rFonts w:ascii="宋体" w:hAnsi="宋体" w:cs="宋体"/>
                <w:kern w:val="0"/>
                <w:szCs w:val="21"/>
              </w:rPr>
            </w:pPr>
            <w:r>
              <w:rPr>
                <w:rFonts w:ascii="宋体" w:hAnsi="宋体" w:cs="宋体" w:hint="eastAsia"/>
                <w:b/>
                <w:kern w:val="0"/>
                <w:szCs w:val="21"/>
              </w:rPr>
              <w:t>品目</w:t>
            </w:r>
            <w:r>
              <w:rPr>
                <w:rFonts w:ascii="宋体" w:hAnsi="宋体" w:cs="宋体" w:hint="eastAsia"/>
                <w:b/>
                <w:kern w:val="0"/>
                <w:szCs w:val="21"/>
              </w:rPr>
              <w:t>编号及</w:t>
            </w:r>
            <w:r>
              <w:rPr>
                <w:rFonts w:ascii="宋体" w:hAnsi="宋体" w:cs="宋体" w:hint="eastAsia"/>
                <w:b/>
                <w:kern w:val="0"/>
                <w:szCs w:val="21"/>
              </w:rPr>
              <w:t>名称</w:t>
            </w:r>
          </w:p>
        </w:tc>
        <w:tc>
          <w:tcPr>
            <w:tcW w:w="1899" w:type="pct"/>
            <w:vMerge w:val="restart"/>
            <w:tcBorders>
              <w:top w:val="single" w:sz="4" w:space="0" w:color="auto"/>
              <w:left w:val="single" w:sz="4" w:space="0" w:color="auto"/>
              <w:right w:val="single" w:sz="4" w:space="0" w:color="auto"/>
            </w:tcBorders>
            <w:vAlign w:val="center"/>
          </w:tcPr>
          <w:p w:rsidR="00A9745A" w:rsidRDefault="0061520E">
            <w:pPr>
              <w:widowControl/>
              <w:spacing w:line="400" w:lineRule="exact"/>
              <w:jc w:val="center"/>
              <w:rPr>
                <w:rFonts w:ascii="宋体" w:hAnsi="宋体" w:cs="宋体"/>
                <w:color w:val="000000"/>
                <w:kern w:val="0"/>
                <w:szCs w:val="21"/>
                <w:lang w:bidi="ar"/>
              </w:rPr>
            </w:pPr>
            <w:r>
              <w:rPr>
                <w:rFonts w:ascii="宋体" w:hAnsi="宋体" w:cs="宋体" w:hint="eastAsia"/>
                <w:b/>
                <w:kern w:val="0"/>
                <w:szCs w:val="21"/>
              </w:rPr>
              <w:t>中标候选人名称</w:t>
            </w:r>
          </w:p>
        </w:tc>
        <w:tc>
          <w:tcPr>
            <w:tcW w:w="1529" w:type="pct"/>
            <w:gridSpan w:val="2"/>
            <w:tcBorders>
              <w:top w:val="single" w:sz="4" w:space="0" w:color="auto"/>
              <w:left w:val="single" w:sz="4" w:space="0" w:color="auto"/>
              <w:bottom w:val="single" w:sz="4" w:space="0" w:color="auto"/>
              <w:right w:val="single" w:sz="4" w:space="0" w:color="auto"/>
            </w:tcBorders>
            <w:vAlign w:val="center"/>
          </w:tcPr>
          <w:p w:rsidR="00A9745A" w:rsidRDefault="0061520E">
            <w:pPr>
              <w:widowControl/>
              <w:spacing w:line="400" w:lineRule="exact"/>
              <w:jc w:val="center"/>
              <w:textAlignment w:val="center"/>
              <w:rPr>
                <w:rFonts w:ascii="宋体" w:hAnsi="宋体" w:cs="宋体"/>
                <w:b/>
                <w:kern w:val="0"/>
                <w:szCs w:val="21"/>
              </w:rPr>
            </w:pPr>
            <w:r>
              <w:rPr>
                <w:rFonts w:ascii="宋体" w:hAnsi="宋体" w:cs="宋体" w:hint="eastAsia"/>
                <w:b/>
                <w:kern w:val="0"/>
                <w:szCs w:val="21"/>
              </w:rPr>
              <w:t>投标</w:t>
            </w:r>
            <w:r>
              <w:rPr>
                <w:rFonts w:ascii="宋体" w:hAnsi="宋体" w:cs="宋体" w:hint="eastAsia"/>
                <w:b/>
                <w:kern w:val="0"/>
                <w:szCs w:val="21"/>
              </w:rPr>
              <w:t>折扣</w:t>
            </w:r>
          </w:p>
        </w:tc>
      </w:tr>
      <w:tr w:rsidR="00A9745A">
        <w:trPr>
          <w:trHeight w:val="503"/>
          <w:jc w:val="center"/>
        </w:trPr>
        <w:tc>
          <w:tcPr>
            <w:tcW w:w="476" w:type="pct"/>
            <w:vMerge/>
            <w:tcBorders>
              <w:left w:val="single" w:sz="4" w:space="0" w:color="auto"/>
              <w:right w:val="single" w:sz="4" w:space="0" w:color="auto"/>
            </w:tcBorders>
            <w:vAlign w:val="center"/>
          </w:tcPr>
          <w:p w:rsidR="00A9745A" w:rsidRDefault="00A9745A">
            <w:pPr>
              <w:widowControl/>
              <w:spacing w:line="400" w:lineRule="exact"/>
              <w:jc w:val="center"/>
              <w:textAlignment w:val="center"/>
              <w:rPr>
                <w:rFonts w:ascii="宋体" w:hAnsi="宋体" w:cs="宋体"/>
                <w:szCs w:val="21"/>
              </w:rPr>
            </w:pPr>
          </w:p>
        </w:tc>
        <w:tc>
          <w:tcPr>
            <w:tcW w:w="1094" w:type="pct"/>
            <w:vMerge/>
            <w:tcBorders>
              <w:left w:val="single" w:sz="4" w:space="0" w:color="auto"/>
              <w:right w:val="single" w:sz="4" w:space="0" w:color="auto"/>
            </w:tcBorders>
            <w:vAlign w:val="center"/>
          </w:tcPr>
          <w:p w:rsidR="00A9745A" w:rsidRDefault="00A9745A">
            <w:pPr>
              <w:widowControl/>
              <w:spacing w:line="400" w:lineRule="exact"/>
              <w:jc w:val="center"/>
              <w:textAlignment w:val="center"/>
              <w:rPr>
                <w:rFonts w:ascii="宋体" w:hAnsi="宋体" w:cs="宋体"/>
                <w:szCs w:val="21"/>
              </w:rPr>
            </w:pPr>
          </w:p>
        </w:tc>
        <w:tc>
          <w:tcPr>
            <w:tcW w:w="1899" w:type="pct"/>
            <w:vMerge/>
            <w:tcBorders>
              <w:left w:val="single" w:sz="4" w:space="0" w:color="auto"/>
              <w:bottom w:val="single" w:sz="4" w:space="0" w:color="auto"/>
              <w:right w:val="single" w:sz="4" w:space="0" w:color="auto"/>
            </w:tcBorders>
            <w:vAlign w:val="center"/>
          </w:tcPr>
          <w:p w:rsidR="00A9745A" w:rsidRDefault="00A9745A">
            <w:pPr>
              <w:widowControl/>
              <w:spacing w:line="400" w:lineRule="exact"/>
              <w:jc w:val="center"/>
              <w:textAlignment w:val="center"/>
              <w:rPr>
                <w:rFonts w:ascii="宋体" w:hAnsi="宋体" w:cs="宋体"/>
                <w:szCs w:val="21"/>
              </w:rPr>
            </w:pPr>
          </w:p>
        </w:tc>
        <w:tc>
          <w:tcPr>
            <w:tcW w:w="822" w:type="pct"/>
            <w:tcBorders>
              <w:top w:val="single" w:sz="4" w:space="0" w:color="auto"/>
              <w:left w:val="single" w:sz="4" w:space="0" w:color="auto"/>
              <w:bottom w:val="single" w:sz="4" w:space="0" w:color="auto"/>
              <w:right w:val="single" w:sz="4" w:space="0" w:color="auto"/>
            </w:tcBorders>
            <w:vAlign w:val="center"/>
          </w:tcPr>
          <w:p w:rsidR="00A9745A" w:rsidRDefault="0061520E">
            <w:pPr>
              <w:widowControl/>
              <w:spacing w:line="400" w:lineRule="exact"/>
              <w:jc w:val="center"/>
              <w:textAlignment w:val="center"/>
              <w:rPr>
                <w:rFonts w:ascii="宋体" w:hAnsi="宋体" w:cs="宋体"/>
                <w:szCs w:val="21"/>
              </w:rPr>
            </w:pPr>
            <w:r>
              <w:rPr>
                <w:rFonts w:ascii="宋体" w:hAnsi="宋体" w:cs="宋体" w:hint="eastAsia"/>
                <w:color w:val="000000"/>
                <w:kern w:val="0"/>
                <w:szCs w:val="21"/>
                <w:lang w:bidi="ar"/>
              </w:rPr>
              <w:t>线下实体店</w:t>
            </w:r>
          </w:p>
        </w:tc>
        <w:tc>
          <w:tcPr>
            <w:tcW w:w="706" w:type="pct"/>
            <w:tcBorders>
              <w:top w:val="single" w:sz="4" w:space="0" w:color="auto"/>
              <w:left w:val="single" w:sz="4" w:space="0" w:color="auto"/>
              <w:bottom w:val="single" w:sz="4" w:space="0" w:color="auto"/>
              <w:right w:val="single" w:sz="4" w:space="0" w:color="auto"/>
            </w:tcBorders>
            <w:vAlign w:val="center"/>
          </w:tcPr>
          <w:p w:rsidR="00A9745A" w:rsidRDefault="0061520E">
            <w:pPr>
              <w:widowControl/>
              <w:spacing w:line="400" w:lineRule="exact"/>
              <w:jc w:val="center"/>
              <w:textAlignment w:val="center"/>
              <w:rPr>
                <w:rFonts w:ascii="宋体" w:hAnsi="宋体" w:cs="宋体"/>
                <w:szCs w:val="21"/>
              </w:rPr>
            </w:pPr>
            <w:r>
              <w:rPr>
                <w:rFonts w:ascii="宋体" w:hAnsi="宋体" w:cs="宋体" w:hint="eastAsia"/>
                <w:color w:val="000000"/>
                <w:kern w:val="0"/>
                <w:szCs w:val="21"/>
                <w:lang w:bidi="ar"/>
              </w:rPr>
              <w:t>线上商城</w:t>
            </w:r>
          </w:p>
        </w:tc>
      </w:tr>
      <w:tr w:rsidR="00A9745A">
        <w:trPr>
          <w:trHeight w:val="503"/>
          <w:jc w:val="center"/>
        </w:trPr>
        <w:tc>
          <w:tcPr>
            <w:tcW w:w="476" w:type="pct"/>
            <w:vMerge w:val="restart"/>
            <w:tcBorders>
              <w:left w:val="single" w:sz="4" w:space="0" w:color="auto"/>
              <w:right w:val="single" w:sz="4" w:space="0" w:color="auto"/>
            </w:tcBorders>
            <w:vAlign w:val="center"/>
          </w:tcPr>
          <w:p w:rsidR="00A9745A" w:rsidRDefault="0061520E">
            <w:pPr>
              <w:widowControl/>
              <w:spacing w:line="400" w:lineRule="exact"/>
              <w:jc w:val="center"/>
              <w:rPr>
                <w:rFonts w:ascii="宋体" w:hAnsi="宋体" w:cs="宋体"/>
                <w:kern w:val="0"/>
                <w:szCs w:val="21"/>
              </w:rPr>
            </w:pPr>
            <w:r>
              <w:rPr>
                <w:rFonts w:ascii="宋体" w:hAnsi="宋体" w:cs="宋体" w:hint="eastAsia"/>
                <w:kern w:val="0"/>
                <w:szCs w:val="21"/>
              </w:rPr>
              <w:t>2</w:t>
            </w:r>
          </w:p>
        </w:tc>
        <w:tc>
          <w:tcPr>
            <w:tcW w:w="1094" w:type="pct"/>
            <w:vMerge w:val="restart"/>
            <w:tcBorders>
              <w:left w:val="single" w:sz="4" w:space="0" w:color="auto"/>
              <w:right w:val="single" w:sz="4" w:space="0" w:color="auto"/>
            </w:tcBorders>
            <w:vAlign w:val="center"/>
          </w:tcPr>
          <w:p w:rsidR="00A9745A" w:rsidRDefault="0061520E">
            <w:pPr>
              <w:widowControl/>
              <w:spacing w:line="400" w:lineRule="exact"/>
              <w:jc w:val="center"/>
              <w:rPr>
                <w:rFonts w:ascii="宋体" w:hAnsi="宋体" w:cs="宋体"/>
                <w:kern w:val="0"/>
                <w:szCs w:val="21"/>
              </w:rPr>
            </w:pPr>
            <w:r>
              <w:rPr>
                <w:rFonts w:ascii="宋体" w:hAnsi="宋体" w:cs="宋体" w:hint="eastAsia"/>
                <w:kern w:val="0"/>
                <w:szCs w:val="21"/>
              </w:rPr>
              <w:t>品目号</w:t>
            </w:r>
            <w:r>
              <w:rPr>
                <w:rFonts w:ascii="宋体" w:hAnsi="宋体" w:cs="宋体" w:hint="eastAsia"/>
                <w:kern w:val="0"/>
                <w:szCs w:val="21"/>
              </w:rPr>
              <w:t>2-1</w:t>
            </w:r>
            <w:r>
              <w:rPr>
                <w:rFonts w:ascii="宋体" w:hAnsi="宋体" w:cs="宋体" w:hint="eastAsia"/>
                <w:kern w:val="0"/>
                <w:szCs w:val="21"/>
              </w:rPr>
              <w:t>工会会员节日慰问品</w:t>
            </w:r>
          </w:p>
        </w:tc>
        <w:tc>
          <w:tcPr>
            <w:tcW w:w="1899" w:type="pct"/>
            <w:tcBorders>
              <w:top w:val="single" w:sz="4" w:space="0" w:color="auto"/>
              <w:left w:val="single" w:sz="4" w:space="0" w:color="auto"/>
              <w:bottom w:val="single" w:sz="4" w:space="0" w:color="auto"/>
              <w:right w:val="single" w:sz="4" w:space="0" w:color="auto"/>
            </w:tcBorders>
            <w:vAlign w:val="center"/>
          </w:tcPr>
          <w:p w:rsidR="00A9745A" w:rsidRDefault="0061520E">
            <w:pPr>
              <w:widowControl/>
              <w:spacing w:line="400" w:lineRule="exact"/>
              <w:jc w:val="center"/>
              <w:textAlignment w:val="center"/>
              <w:rPr>
                <w:rFonts w:ascii="宋体" w:hAnsi="宋体" w:cs="宋体"/>
                <w:kern w:val="0"/>
                <w:szCs w:val="21"/>
              </w:rPr>
            </w:pPr>
            <w:r>
              <w:rPr>
                <w:rFonts w:ascii="宋体" w:hAnsi="宋体" w:cs="宋体" w:hint="eastAsia"/>
                <w:color w:val="000000"/>
                <w:kern w:val="0"/>
                <w:szCs w:val="21"/>
                <w:lang w:bidi="ar"/>
              </w:rPr>
              <w:t>福建兄弟文仪科技发展股份有限公司</w:t>
            </w:r>
          </w:p>
        </w:tc>
        <w:tc>
          <w:tcPr>
            <w:tcW w:w="822" w:type="pct"/>
            <w:tcBorders>
              <w:top w:val="single" w:sz="4" w:space="0" w:color="auto"/>
              <w:left w:val="single" w:sz="4" w:space="0" w:color="auto"/>
              <w:bottom w:val="single" w:sz="4" w:space="0" w:color="auto"/>
              <w:right w:val="single" w:sz="4" w:space="0" w:color="auto"/>
            </w:tcBorders>
            <w:vAlign w:val="center"/>
          </w:tcPr>
          <w:p w:rsidR="00A9745A" w:rsidRDefault="0061520E">
            <w:pPr>
              <w:widowControl/>
              <w:spacing w:line="400" w:lineRule="exact"/>
              <w:jc w:val="center"/>
              <w:textAlignment w:val="center"/>
              <w:rPr>
                <w:rFonts w:ascii="宋体" w:hAnsi="宋体" w:cs="宋体"/>
                <w:kern w:val="0"/>
                <w:szCs w:val="21"/>
              </w:rPr>
            </w:pPr>
            <w:r>
              <w:rPr>
                <w:rFonts w:ascii="宋体" w:hAnsi="宋体" w:cs="宋体" w:hint="eastAsia"/>
                <w:color w:val="000000"/>
                <w:kern w:val="0"/>
                <w:szCs w:val="21"/>
                <w:lang w:bidi="ar"/>
              </w:rPr>
              <w:t>8.7</w:t>
            </w:r>
            <w:r>
              <w:rPr>
                <w:rFonts w:ascii="宋体" w:hAnsi="宋体" w:cs="宋体" w:hint="eastAsia"/>
                <w:color w:val="000000"/>
                <w:kern w:val="0"/>
                <w:szCs w:val="21"/>
                <w:lang w:bidi="ar"/>
              </w:rPr>
              <w:t>折</w:t>
            </w:r>
          </w:p>
        </w:tc>
        <w:tc>
          <w:tcPr>
            <w:tcW w:w="706" w:type="pct"/>
            <w:tcBorders>
              <w:top w:val="single" w:sz="4" w:space="0" w:color="auto"/>
              <w:left w:val="single" w:sz="4" w:space="0" w:color="auto"/>
              <w:bottom w:val="single" w:sz="4" w:space="0" w:color="auto"/>
              <w:right w:val="single" w:sz="4" w:space="0" w:color="auto"/>
            </w:tcBorders>
            <w:vAlign w:val="center"/>
          </w:tcPr>
          <w:p w:rsidR="00A9745A" w:rsidRDefault="0061520E">
            <w:pPr>
              <w:widowControl/>
              <w:spacing w:line="400" w:lineRule="exact"/>
              <w:jc w:val="center"/>
              <w:textAlignment w:val="center"/>
              <w:rPr>
                <w:rFonts w:ascii="宋体" w:hAnsi="宋体" w:cs="宋体"/>
                <w:kern w:val="0"/>
                <w:szCs w:val="21"/>
              </w:rPr>
            </w:pPr>
            <w:r>
              <w:rPr>
                <w:rFonts w:ascii="宋体" w:hAnsi="宋体" w:cs="宋体" w:hint="eastAsia"/>
                <w:color w:val="000000"/>
                <w:kern w:val="0"/>
                <w:szCs w:val="21"/>
                <w:lang w:bidi="ar"/>
              </w:rPr>
              <w:t>8.2</w:t>
            </w:r>
            <w:r>
              <w:rPr>
                <w:rFonts w:ascii="宋体" w:hAnsi="宋体" w:cs="宋体" w:hint="eastAsia"/>
                <w:color w:val="000000"/>
                <w:kern w:val="0"/>
                <w:szCs w:val="21"/>
                <w:lang w:bidi="ar"/>
              </w:rPr>
              <w:t>折</w:t>
            </w:r>
          </w:p>
        </w:tc>
      </w:tr>
      <w:tr w:rsidR="00A9745A">
        <w:trPr>
          <w:trHeight w:val="525"/>
          <w:jc w:val="center"/>
        </w:trPr>
        <w:tc>
          <w:tcPr>
            <w:tcW w:w="476" w:type="pct"/>
            <w:vMerge/>
            <w:tcBorders>
              <w:left w:val="single" w:sz="4" w:space="0" w:color="auto"/>
              <w:right w:val="single" w:sz="4" w:space="0" w:color="auto"/>
            </w:tcBorders>
            <w:vAlign w:val="center"/>
          </w:tcPr>
          <w:p w:rsidR="00A9745A" w:rsidRDefault="00A9745A">
            <w:pPr>
              <w:widowControl/>
              <w:spacing w:line="400" w:lineRule="exact"/>
              <w:jc w:val="center"/>
              <w:rPr>
                <w:rFonts w:ascii="宋体" w:hAnsi="宋体" w:cs="宋体"/>
                <w:kern w:val="0"/>
                <w:szCs w:val="21"/>
              </w:rPr>
            </w:pPr>
          </w:p>
        </w:tc>
        <w:tc>
          <w:tcPr>
            <w:tcW w:w="1094" w:type="pct"/>
            <w:vMerge/>
            <w:tcBorders>
              <w:left w:val="single" w:sz="4" w:space="0" w:color="auto"/>
              <w:right w:val="single" w:sz="4" w:space="0" w:color="auto"/>
            </w:tcBorders>
            <w:vAlign w:val="center"/>
          </w:tcPr>
          <w:p w:rsidR="00A9745A" w:rsidRDefault="00A9745A">
            <w:pPr>
              <w:widowControl/>
              <w:spacing w:line="400" w:lineRule="exact"/>
              <w:jc w:val="center"/>
              <w:rPr>
                <w:rFonts w:ascii="宋体" w:hAnsi="宋体" w:cs="宋体"/>
                <w:kern w:val="0"/>
                <w:szCs w:val="21"/>
              </w:rPr>
            </w:pPr>
          </w:p>
        </w:tc>
        <w:tc>
          <w:tcPr>
            <w:tcW w:w="1899" w:type="pct"/>
            <w:tcBorders>
              <w:top w:val="single" w:sz="4" w:space="0" w:color="auto"/>
              <w:left w:val="single" w:sz="4" w:space="0" w:color="auto"/>
              <w:bottom w:val="single" w:sz="4" w:space="0" w:color="auto"/>
              <w:right w:val="single" w:sz="4" w:space="0" w:color="auto"/>
            </w:tcBorders>
            <w:vAlign w:val="center"/>
          </w:tcPr>
          <w:p w:rsidR="00A9745A" w:rsidRDefault="0061520E">
            <w:pPr>
              <w:widowControl/>
              <w:spacing w:line="400" w:lineRule="exact"/>
              <w:jc w:val="center"/>
              <w:textAlignment w:val="center"/>
              <w:rPr>
                <w:rFonts w:ascii="宋体" w:hAnsi="宋体" w:cs="宋体"/>
                <w:kern w:val="0"/>
                <w:szCs w:val="21"/>
              </w:rPr>
            </w:pPr>
            <w:r>
              <w:rPr>
                <w:rFonts w:ascii="宋体" w:hAnsi="宋体" w:cs="宋体" w:hint="eastAsia"/>
                <w:color w:val="000000"/>
                <w:kern w:val="0"/>
                <w:szCs w:val="21"/>
                <w:lang w:bidi="ar"/>
              </w:rPr>
              <w:t>福建乌状元生态农业发展有限公司</w:t>
            </w:r>
          </w:p>
        </w:tc>
        <w:tc>
          <w:tcPr>
            <w:tcW w:w="822" w:type="pct"/>
            <w:tcBorders>
              <w:top w:val="single" w:sz="4" w:space="0" w:color="auto"/>
              <w:left w:val="single" w:sz="4" w:space="0" w:color="auto"/>
              <w:bottom w:val="single" w:sz="4" w:space="0" w:color="auto"/>
              <w:right w:val="single" w:sz="4" w:space="0" w:color="auto"/>
            </w:tcBorders>
            <w:vAlign w:val="center"/>
          </w:tcPr>
          <w:p w:rsidR="00A9745A" w:rsidRDefault="0061520E">
            <w:pPr>
              <w:widowControl/>
              <w:spacing w:line="400" w:lineRule="exact"/>
              <w:jc w:val="center"/>
              <w:textAlignment w:val="center"/>
              <w:rPr>
                <w:rFonts w:ascii="宋体" w:hAnsi="宋体" w:cs="宋体"/>
                <w:kern w:val="0"/>
                <w:szCs w:val="21"/>
              </w:rPr>
            </w:pPr>
            <w:r>
              <w:rPr>
                <w:rFonts w:ascii="宋体" w:hAnsi="宋体" w:cs="宋体" w:hint="eastAsia"/>
                <w:color w:val="000000"/>
                <w:kern w:val="0"/>
                <w:szCs w:val="21"/>
                <w:lang w:bidi="ar"/>
              </w:rPr>
              <w:t>9.5</w:t>
            </w:r>
            <w:r>
              <w:rPr>
                <w:rFonts w:ascii="宋体" w:hAnsi="宋体" w:cs="宋体" w:hint="eastAsia"/>
                <w:color w:val="000000"/>
                <w:kern w:val="0"/>
                <w:szCs w:val="21"/>
                <w:lang w:bidi="ar"/>
              </w:rPr>
              <w:t>折</w:t>
            </w:r>
          </w:p>
        </w:tc>
        <w:tc>
          <w:tcPr>
            <w:tcW w:w="706" w:type="pct"/>
            <w:tcBorders>
              <w:top w:val="single" w:sz="4" w:space="0" w:color="auto"/>
              <w:left w:val="single" w:sz="4" w:space="0" w:color="auto"/>
              <w:bottom w:val="single" w:sz="4" w:space="0" w:color="auto"/>
              <w:right w:val="single" w:sz="4" w:space="0" w:color="auto"/>
            </w:tcBorders>
            <w:vAlign w:val="center"/>
          </w:tcPr>
          <w:p w:rsidR="00A9745A" w:rsidRDefault="0061520E">
            <w:pPr>
              <w:widowControl/>
              <w:spacing w:line="400" w:lineRule="exact"/>
              <w:jc w:val="center"/>
              <w:textAlignment w:val="center"/>
              <w:rPr>
                <w:rFonts w:ascii="宋体" w:hAnsi="宋体" w:cs="宋体"/>
                <w:kern w:val="0"/>
                <w:szCs w:val="21"/>
              </w:rPr>
            </w:pPr>
            <w:r>
              <w:rPr>
                <w:rFonts w:ascii="宋体" w:hAnsi="宋体" w:cs="宋体" w:hint="eastAsia"/>
                <w:color w:val="000000"/>
                <w:kern w:val="0"/>
                <w:szCs w:val="21"/>
                <w:lang w:bidi="ar"/>
              </w:rPr>
              <w:t>9.5</w:t>
            </w:r>
            <w:r>
              <w:rPr>
                <w:rFonts w:ascii="宋体" w:hAnsi="宋体" w:cs="宋体" w:hint="eastAsia"/>
                <w:color w:val="000000"/>
                <w:kern w:val="0"/>
                <w:szCs w:val="21"/>
                <w:lang w:bidi="ar"/>
              </w:rPr>
              <w:t>折</w:t>
            </w:r>
          </w:p>
        </w:tc>
      </w:tr>
    </w:tbl>
    <w:p w:rsidR="00A9745A" w:rsidRDefault="0061520E">
      <w:pPr>
        <w:spacing w:line="460" w:lineRule="exact"/>
        <w:ind w:firstLineChars="200" w:firstLine="422"/>
        <w:rPr>
          <w:rFonts w:ascii="宋体" w:hAnsi="宋体" w:cs="宋体"/>
          <w:kern w:val="0"/>
          <w:szCs w:val="21"/>
        </w:rPr>
      </w:pPr>
      <w:r>
        <w:rPr>
          <w:rFonts w:ascii="宋体" w:hAnsi="宋体" w:cs="宋体" w:hint="eastAsia"/>
          <w:b/>
          <w:kern w:val="0"/>
          <w:szCs w:val="21"/>
        </w:rPr>
        <w:lastRenderedPageBreak/>
        <w:t>（六）被确定为废标的投标人</w:t>
      </w:r>
      <w:r>
        <w:rPr>
          <w:rFonts w:ascii="宋体" w:hAnsi="宋体" w:cs="宋体" w:hint="eastAsia"/>
          <w:b/>
          <w:kern w:val="0"/>
          <w:szCs w:val="21"/>
        </w:rPr>
        <w:t>名称</w:t>
      </w:r>
      <w:r>
        <w:rPr>
          <w:rFonts w:ascii="宋体" w:hAnsi="宋体" w:cs="宋体" w:hint="eastAsia"/>
          <w:b/>
          <w:kern w:val="0"/>
          <w:szCs w:val="21"/>
        </w:rPr>
        <w:t>及理由</w:t>
      </w:r>
      <w:r>
        <w:rPr>
          <w:rFonts w:ascii="宋体" w:hAnsi="宋体" w:cs="宋体" w:hint="eastAsia"/>
          <w:b/>
          <w:kern w:val="0"/>
          <w:szCs w:val="21"/>
        </w:rPr>
        <w:t>:</w:t>
      </w:r>
    </w:p>
    <w:tbl>
      <w:tblPr>
        <w:tblW w:w="49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841"/>
        <w:gridCol w:w="3668"/>
        <w:gridCol w:w="4293"/>
        <w:gridCol w:w="907"/>
      </w:tblGrid>
      <w:tr w:rsidR="00A9745A">
        <w:trPr>
          <w:trHeight w:val="552"/>
        </w:trPr>
        <w:tc>
          <w:tcPr>
            <w:tcW w:w="433" w:type="pct"/>
            <w:tcMar>
              <w:top w:w="60" w:type="dxa"/>
              <w:left w:w="90" w:type="dxa"/>
              <w:bottom w:w="60" w:type="dxa"/>
              <w:right w:w="90" w:type="dxa"/>
            </w:tcMar>
            <w:vAlign w:val="center"/>
          </w:tcPr>
          <w:p w:rsidR="00A9745A" w:rsidRDefault="0061520E">
            <w:pPr>
              <w:pStyle w:val="a8"/>
              <w:wordWrap w:val="0"/>
              <w:spacing w:beforeAutospacing="0" w:afterAutospacing="0" w:line="460" w:lineRule="exact"/>
              <w:jc w:val="center"/>
              <w:rPr>
                <w:rFonts w:ascii="宋体" w:hAnsi="宋体" w:cs="宋体"/>
                <w:sz w:val="21"/>
                <w:szCs w:val="21"/>
              </w:rPr>
            </w:pPr>
            <w:r>
              <w:rPr>
                <w:rFonts w:ascii="宋体" w:hAnsi="宋体" w:cs="宋体" w:hint="eastAsia"/>
                <w:sz w:val="21"/>
                <w:szCs w:val="21"/>
              </w:rPr>
              <w:t>合同包</w:t>
            </w:r>
          </w:p>
        </w:tc>
        <w:tc>
          <w:tcPr>
            <w:tcW w:w="1888" w:type="pct"/>
            <w:tcMar>
              <w:top w:w="60" w:type="dxa"/>
              <w:left w:w="90" w:type="dxa"/>
              <w:bottom w:w="60" w:type="dxa"/>
              <w:right w:w="90" w:type="dxa"/>
            </w:tcMar>
            <w:vAlign w:val="center"/>
          </w:tcPr>
          <w:p w:rsidR="00A9745A" w:rsidRDefault="0061520E">
            <w:pPr>
              <w:pStyle w:val="a8"/>
              <w:wordWrap w:val="0"/>
              <w:spacing w:beforeAutospacing="0" w:afterAutospacing="0" w:line="460" w:lineRule="exact"/>
              <w:jc w:val="center"/>
              <w:rPr>
                <w:rFonts w:ascii="宋体" w:hAnsi="宋体" w:cs="宋体"/>
                <w:sz w:val="21"/>
                <w:szCs w:val="21"/>
              </w:rPr>
            </w:pPr>
            <w:r>
              <w:rPr>
                <w:rFonts w:ascii="宋体" w:hAnsi="宋体" w:cs="宋体" w:hint="eastAsia"/>
                <w:sz w:val="21"/>
                <w:szCs w:val="21"/>
              </w:rPr>
              <w:t>被确定为废标的投标人名称</w:t>
            </w:r>
          </w:p>
        </w:tc>
        <w:tc>
          <w:tcPr>
            <w:tcW w:w="2210" w:type="pct"/>
            <w:tcMar>
              <w:top w:w="60" w:type="dxa"/>
              <w:left w:w="90" w:type="dxa"/>
              <w:bottom w:w="60" w:type="dxa"/>
              <w:right w:w="90" w:type="dxa"/>
            </w:tcMar>
            <w:vAlign w:val="center"/>
          </w:tcPr>
          <w:p w:rsidR="00A9745A" w:rsidRDefault="0061520E">
            <w:pPr>
              <w:pStyle w:val="a8"/>
              <w:wordWrap w:val="0"/>
              <w:spacing w:beforeAutospacing="0" w:afterAutospacing="0" w:line="460" w:lineRule="exact"/>
              <w:jc w:val="center"/>
              <w:rPr>
                <w:rFonts w:ascii="宋体" w:hAnsi="宋体" w:cs="宋体"/>
                <w:sz w:val="21"/>
                <w:szCs w:val="21"/>
              </w:rPr>
            </w:pPr>
            <w:r>
              <w:rPr>
                <w:rFonts w:ascii="宋体" w:hAnsi="宋体" w:cs="宋体" w:hint="eastAsia"/>
                <w:sz w:val="21"/>
                <w:szCs w:val="21"/>
              </w:rPr>
              <w:t>被确定为废标的理由</w:t>
            </w:r>
          </w:p>
        </w:tc>
        <w:tc>
          <w:tcPr>
            <w:tcW w:w="467" w:type="pct"/>
            <w:tcMar>
              <w:top w:w="60" w:type="dxa"/>
              <w:left w:w="90" w:type="dxa"/>
              <w:bottom w:w="60" w:type="dxa"/>
              <w:right w:w="90" w:type="dxa"/>
            </w:tcMar>
            <w:vAlign w:val="center"/>
          </w:tcPr>
          <w:p w:rsidR="00A9745A" w:rsidRDefault="0061520E">
            <w:pPr>
              <w:pStyle w:val="a8"/>
              <w:wordWrap w:val="0"/>
              <w:spacing w:beforeAutospacing="0" w:afterAutospacing="0" w:line="460" w:lineRule="exact"/>
              <w:jc w:val="center"/>
              <w:rPr>
                <w:rFonts w:ascii="宋体" w:hAnsi="宋体" w:cs="宋体"/>
                <w:sz w:val="21"/>
                <w:szCs w:val="21"/>
              </w:rPr>
            </w:pPr>
            <w:r>
              <w:rPr>
                <w:rFonts w:ascii="宋体" w:hAnsi="宋体" w:cs="宋体" w:hint="eastAsia"/>
                <w:sz w:val="21"/>
                <w:szCs w:val="21"/>
              </w:rPr>
              <w:t>备注</w:t>
            </w:r>
          </w:p>
        </w:tc>
      </w:tr>
      <w:tr w:rsidR="00A9745A">
        <w:trPr>
          <w:trHeight w:val="568"/>
        </w:trPr>
        <w:tc>
          <w:tcPr>
            <w:tcW w:w="433" w:type="pct"/>
            <w:vMerge w:val="restart"/>
            <w:tcMar>
              <w:top w:w="60" w:type="dxa"/>
              <w:left w:w="90" w:type="dxa"/>
              <w:bottom w:w="60" w:type="dxa"/>
              <w:right w:w="90" w:type="dxa"/>
            </w:tcMar>
            <w:vAlign w:val="center"/>
          </w:tcPr>
          <w:p w:rsidR="00A9745A" w:rsidRDefault="0061520E">
            <w:pPr>
              <w:spacing w:line="460" w:lineRule="exact"/>
              <w:jc w:val="center"/>
              <w:rPr>
                <w:rFonts w:ascii="宋体" w:hAnsi="宋体" w:cs="宋体"/>
                <w:szCs w:val="21"/>
              </w:rPr>
            </w:pPr>
            <w:r>
              <w:rPr>
                <w:rFonts w:ascii="宋体" w:hAnsi="宋体" w:cs="宋体" w:hint="eastAsia"/>
                <w:szCs w:val="21"/>
              </w:rPr>
              <w:t>1</w:t>
            </w:r>
          </w:p>
        </w:tc>
        <w:tc>
          <w:tcPr>
            <w:tcW w:w="1888" w:type="pct"/>
            <w:tcMar>
              <w:top w:w="60" w:type="dxa"/>
              <w:left w:w="90" w:type="dxa"/>
              <w:bottom w:w="60" w:type="dxa"/>
              <w:right w:w="90" w:type="dxa"/>
            </w:tcMar>
            <w:vAlign w:val="center"/>
          </w:tcPr>
          <w:p w:rsidR="00A9745A" w:rsidRDefault="0061520E">
            <w:pPr>
              <w:widowControl/>
              <w:spacing w:line="460" w:lineRule="exact"/>
              <w:jc w:val="center"/>
              <w:textAlignment w:val="center"/>
              <w:rPr>
                <w:rFonts w:ascii="宋体" w:hAnsi="宋体" w:cs="宋体"/>
                <w:color w:val="000000"/>
                <w:kern w:val="0"/>
                <w:szCs w:val="21"/>
              </w:rPr>
            </w:pPr>
            <w:proofErr w:type="gramStart"/>
            <w:r>
              <w:rPr>
                <w:rFonts w:ascii="宋体" w:hAnsi="宋体" w:cs="宋体" w:hint="eastAsia"/>
                <w:color w:val="000000"/>
                <w:kern w:val="0"/>
                <w:szCs w:val="21"/>
              </w:rPr>
              <w:t>福建省福惠优选</w:t>
            </w:r>
            <w:proofErr w:type="gramEnd"/>
            <w:r>
              <w:rPr>
                <w:rFonts w:ascii="宋体" w:hAnsi="宋体" w:cs="宋体" w:hint="eastAsia"/>
                <w:color w:val="000000"/>
                <w:kern w:val="0"/>
                <w:szCs w:val="21"/>
              </w:rPr>
              <w:t>网络科技有限公司</w:t>
            </w:r>
          </w:p>
        </w:tc>
        <w:tc>
          <w:tcPr>
            <w:tcW w:w="2210" w:type="pct"/>
            <w:tcMar>
              <w:top w:w="60" w:type="dxa"/>
              <w:left w:w="90" w:type="dxa"/>
              <w:bottom w:w="60" w:type="dxa"/>
              <w:right w:w="90" w:type="dxa"/>
            </w:tcMar>
            <w:vAlign w:val="center"/>
          </w:tcPr>
          <w:p w:rsidR="00A9745A" w:rsidRDefault="0061520E">
            <w:pPr>
              <w:widowControl/>
              <w:spacing w:line="460" w:lineRule="exact"/>
              <w:jc w:val="center"/>
              <w:textAlignment w:val="center"/>
              <w:rPr>
                <w:rFonts w:ascii="宋体" w:hAnsi="宋体" w:cs="宋体"/>
                <w:color w:val="000000"/>
                <w:kern w:val="0"/>
                <w:szCs w:val="21"/>
              </w:rPr>
            </w:pPr>
            <w:r>
              <w:rPr>
                <w:rFonts w:ascii="宋体" w:hAnsi="宋体" w:cs="宋体" w:hint="eastAsia"/>
                <w:color w:val="000000"/>
                <w:kern w:val="0"/>
                <w:szCs w:val="21"/>
              </w:rPr>
              <w:t>所提供的材料不满足公开遴选文件第一章“</w:t>
            </w:r>
            <w:r>
              <w:rPr>
                <w:rFonts w:ascii="宋体" w:hAnsi="宋体" w:cs="宋体" w:hint="eastAsia"/>
                <w:color w:val="000000"/>
                <w:kern w:val="0"/>
                <w:szCs w:val="21"/>
              </w:rPr>
              <w:t xml:space="preserve">3. </w:t>
            </w:r>
            <w:r>
              <w:rPr>
                <w:rFonts w:ascii="宋体" w:hAnsi="宋体" w:cs="宋体" w:hint="eastAsia"/>
                <w:color w:val="000000"/>
                <w:kern w:val="0"/>
                <w:szCs w:val="21"/>
              </w:rPr>
              <w:t>资格标准”</w:t>
            </w:r>
            <w:r>
              <w:rPr>
                <w:rFonts w:ascii="宋体" w:hAnsi="宋体" w:cs="宋体" w:hint="eastAsia"/>
                <w:color w:val="000000"/>
                <w:kern w:val="0"/>
                <w:szCs w:val="21"/>
              </w:rPr>
              <w:t>3.2</w:t>
            </w:r>
            <w:r>
              <w:rPr>
                <w:rFonts w:ascii="宋体" w:hAnsi="宋体" w:cs="宋体" w:hint="eastAsia"/>
                <w:color w:val="000000"/>
                <w:kern w:val="0"/>
                <w:szCs w:val="21"/>
              </w:rPr>
              <w:t>、</w:t>
            </w:r>
            <w:r>
              <w:rPr>
                <w:rFonts w:ascii="宋体" w:hAnsi="宋体" w:cs="宋体" w:hint="eastAsia"/>
                <w:color w:val="000000"/>
                <w:kern w:val="0"/>
                <w:szCs w:val="21"/>
              </w:rPr>
              <w:t>3.4</w:t>
            </w:r>
            <w:r>
              <w:rPr>
                <w:rFonts w:ascii="宋体" w:hAnsi="宋体" w:cs="宋体" w:hint="eastAsia"/>
                <w:color w:val="000000"/>
                <w:kern w:val="0"/>
                <w:szCs w:val="21"/>
              </w:rPr>
              <w:t>项所需材料</w:t>
            </w:r>
          </w:p>
        </w:tc>
        <w:tc>
          <w:tcPr>
            <w:tcW w:w="467" w:type="pct"/>
            <w:tcMar>
              <w:top w:w="60" w:type="dxa"/>
              <w:left w:w="90" w:type="dxa"/>
              <w:bottom w:w="60" w:type="dxa"/>
              <w:right w:w="90" w:type="dxa"/>
            </w:tcMar>
            <w:vAlign w:val="center"/>
          </w:tcPr>
          <w:p w:rsidR="00A9745A" w:rsidRDefault="00A9745A">
            <w:pPr>
              <w:spacing w:line="460" w:lineRule="exact"/>
              <w:jc w:val="center"/>
              <w:rPr>
                <w:rFonts w:ascii="宋体" w:hAnsi="宋体" w:cs="宋体"/>
                <w:szCs w:val="21"/>
              </w:rPr>
            </w:pPr>
          </w:p>
        </w:tc>
      </w:tr>
      <w:tr w:rsidR="00A9745A">
        <w:trPr>
          <w:trHeight w:val="568"/>
        </w:trPr>
        <w:tc>
          <w:tcPr>
            <w:tcW w:w="433" w:type="pct"/>
            <w:vMerge/>
            <w:tcMar>
              <w:top w:w="60" w:type="dxa"/>
              <w:left w:w="90" w:type="dxa"/>
              <w:bottom w:w="60" w:type="dxa"/>
              <w:right w:w="90" w:type="dxa"/>
            </w:tcMar>
            <w:vAlign w:val="center"/>
          </w:tcPr>
          <w:p w:rsidR="00A9745A" w:rsidRDefault="00A9745A">
            <w:pPr>
              <w:spacing w:line="460" w:lineRule="exact"/>
              <w:jc w:val="center"/>
              <w:rPr>
                <w:rFonts w:ascii="宋体" w:hAnsi="宋体" w:cs="宋体"/>
                <w:szCs w:val="21"/>
              </w:rPr>
            </w:pPr>
          </w:p>
        </w:tc>
        <w:tc>
          <w:tcPr>
            <w:tcW w:w="1888" w:type="pct"/>
            <w:tcMar>
              <w:top w:w="60" w:type="dxa"/>
              <w:left w:w="90" w:type="dxa"/>
              <w:bottom w:w="60" w:type="dxa"/>
              <w:right w:w="90" w:type="dxa"/>
            </w:tcMar>
            <w:vAlign w:val="center"/>
          </w:tcPr>
          <w:p w:rsidR="00A9745A" w:rsidRDefault="0061520E">
            <w:pPr>
              <w:widowControl/>
              <w:spacing w:line="460" w:lineRule="exact"/>
              <w:jc w:val="center"/>
              <w:textAlignment w:val="center"/>
              <w:rPr>
                <w:rFonts w:ascii="宋体" w:hAnsi="宋体" w:cs="宋体"/>
                <w:color w:val="000000"/>
                <w:kern w:val="0"/>
                <w:szCs w:val="21"/>
              </w:rPr>
            </w:pPr>
            <w:r>
              <w:rPr>
                <w:rFonts w:ascii="宋体" w:hAnsi="宋体" w:cs="宋体" w:hint="eastAsia"/>
                <w:color w:val="000000"/>
                <w:kern w:val="0"/>
                <w:szCs w:val="21"/>
              </w:rPr>
              <w:t>福建八闽</w:t>
            </w:r>
            <w:proofErr w:type="gramStart"/>
            <w:r>
              <w:rPr>
                <w:rFonts w:ascii="宋体" w:hAnsi="宋体" w:cs="宋体" w:hint="eastAsia"/>
                <w:color w:val="000000"/>
                <w:kern w:val="0"/>
                <w:szCs w:val="21"/>
              </w:rPr>
              <w:t>福网络</w:t>
            </w:r>
            <w:proofErr w:type="gramEnd"/>
            <w:r>
              <w:rPr>
                <w:rFonts w:ascii="宋体" w:hAnsi="宋体" w:cs="宋体" w:hint="eastAsia"/>
                <w:color w:val="000000"/>
                <w:kern w:val="0"/>
                <w:szCs w:val="21"/>
              </w:rPr>
              <w:t>科技有限公司</w:t>
            </w:r>
          </w:p>
        </w:tc>
        <w:tc>
          <w:tcPr>
            <w:tcW w:w="2210" w:type="pct"/>
            <w:tcMar>
              <w:top w:w="60" w:type="dxa"/>
              <w:left w:w="90" w:type="dxa"/>
              <w:bottom w:w="60" w:type="dxa"/>
              <w:right w:w="90" w:type="dxa"/>
            </w:tcMar>
            <w:vAlign w:val="center"/>
          </w:tcPr>
          <w:p w:rsidR="00A9745A" w:rsidRDefault="0061520E">
            <w:pPr>
              <w:widowControl/>
              <w:spacing w:line="460" w:lineRule="exact"/>
              <w:jc w:val="center"/>
              <w:textAlignment w:val="center"/>
              <w:rPr>
                <w:rFonts w:ascii="宋体" w:hAnsi="宋体" w:cs="宋体"/>
                <w:color w:val="000000"/>
                <w:kern w:val="0"/>
                <w:szCs w:val="21"/>
              </w:rPr>
            </w:pPr>
            <w:r>
              <w:rPr>
                <w:rFonts w:ascii="宋体" w:hAnsi="宋体" w:cs="宋体" w:hint="eastAsia"/>
                <w:color w:val="000000"/>
                <w:kern w:val="0"/>
                <w:szCs w:val="21"/>
              </w:rPr>
              <w:t>所提供的材料不满足公开遴选文件第一章“</w:t>
            </w:r>
            <w:r>
              <w:rPr>
                <w:rFonts w:ascii="宋体" w:hAnsi="宋体" w:cs="宋体" w:hint="eastAsia"/>
                <w:color w:val="000000"/>
                <w:kern w:val="0"/>
                <w:szCs w:val="21"/>
              </w:rPr>
              <w:t xml:space="preserve">3. </w:t>
            </w:r>
            <w:r>
              <w:rPr>
                <w:rFonts w:ascii="宋体" w:hAnsi="宋体" w:cs="宋体" w:hint="eastAsia"/>
                <w:color w:val="000000"/>
                <w:kern w:val="0"/>
                <w:szCs w:val="21"/>
              </w:rPr>
              <w:t>资格标准”</w:t>
            </w:r>
            <w:r>
              <w:rPr>
                <w:rFonts w:ascii="宋体" w:hAnsi="宋体" w:cs="宋体" w:hint="eastAsia"/>
                <w:color w:val="000000"/>
                <w:kern w:val="0"/>
                <w:szCs w:val="21"/>
              </w:rPr>
              <w:t>3.2</w:t>
            </w:r>
            <w:r>
              <w:rPr>
                <w:rFonts w:ascii="宋体" w:hAnsi="宋体" w:cs="宋体" w:hint="eastAsia"/>
                <w:color w:val="000000"/>
                <w:kern w:val="0"/>
                <w:szCs w:val="21"/>
              </w:rPr>
              <w:t>、</w:t>
            </w:r>
            <w:r>
              <w:rPr>
                <w:rFonts w:ascii="宋体" w:hAnsi="宋体" w:cs="宋体" w:hint="eastAsia"/>
                <w:color w:val="000000"/>
                <w:kern w:val="0"/>
                <w:szCs w:val="21"/>
              </w:rPr>
              <w:t>3.4</w:t>
            </w:r>
            <w:r>
              <w:rPr>
                <w:rFonts w:ascii="宋体" w:hAnsi="宋体" w:cs="宋体" w:hint="eastAsia"/>
                <w:color w:val="000000"/>
                <w:kern w:val="0"/>
                <w:szCs w:val="21"/>
              </w:rPr>
              <w:t>项所需材料</w:t>
            </w:r>
          </w:p>
        </w:tc>
        <w:tc>
          <w:tcPr>
            <w:tcW w:w="467" w:type="pct"/>
            <w:tcMar>
              <w:top w:w="60" w:type="dxa"/>
              <w:left w:w="90" w:type="dxa"/>
              <w:bottom w:w="60" w:type="dxa"/>
              <w:right w:w="90" w:type="dxa"/>
            </w:tcMar>
            <w:vAlign w:val="center"/>
          </w:tcPr>
          <w:p w:rsidR="00A9745A" w:rsidRDefault="00A9745A">
            <w:pPr>
              <w:spacing w:line="460" w:lineRule="exact"/>
              <w:jc w:val="center"/>
              <w:rPr>
                <w:rFonts w:ascii="宋体" w:hAnsi="宋体" w:cs="宋体"/>
                <w:szCs w:val="21"/>
              </w:rPr>
            </w:pPr>
          </w:p>
        </w:tc>
      </w:tr>
      <w:tr w:rsidR="00A9745A">
        <w:trPr>
          <w:trHeight w:val="568"/>
        </w:trPr>
        <w:tc>
          <w:tcPr>
            <w:tcW w:w="433" w:type="pct"/>
            <w:vMerge w:val="restart"/>
            <w:tcMar>
              <w:top w:w="60" w:type="dxa"/>
              <w:left w:w="90" w:type="dxa"/>
              <w:bottom w:w="60" w:type="dxa"/>
              <w:right w:w="90" w:type="dxa"/>
            </w:tcMar>
            <w:vAlign w:val="center"/>
          </w:tcPr>
          <w:p w:rsidR="00A9745A" w:rsidRDefault="0061520E">
            <w:pPr>
              <w:spacing w:line="460" w:lineRule="exact"/>
              <w:jc w:val="center"/>
              <w:rPr>
                <w:rFonts w:ascii="宋体" w:hAnsi="宋体" w:cs="宋体"/>
                <w:szCs w:val="21"/>
              </w:rPr>
            </w:pPr>
            <w:r>
              <w:rPr>
                <w:rFonts w:ascii="宋体" w:hAnsi="宋体" w:cs="宋体" w:hint="eastAsia"/>
                <w:szCs w:val="21"/>
              </w:rPr>
              <w:t>2</w:t>
            </w:r>
          </w:p>
        </w:tc>
        <w:tc>
          <w:tcPr>
            <w:tcW w:w="1888" w:type="pct"/>
            <w:tcMar>
              <w:top w:w="60" w:type="dxa"/>
              <w:left w:w="90" w:type="dxa"/>
              <w:bottom w:w="60" w:type="dxa"/>
              <w:right w:w="90" w:type="dxa"/>
            </w:tcMar>
            <w:vAlign w:val="center"/>
          </w:tcPr>
          <w:p w:rsidR="00A9745A" w:rsidRDefault="0061520E">
            <w:pPr>
              <w:widowControl/>
              <w:spacing w:line="460" w:lineRule="exact"/>
              <w:jc w:val="center"/>
              <w:textAlignment w:val="center"/>
              <w:rPr>
                <w:rFonts w:ascii="宋体" w:hAnsi="宋体" w:cs="宋体"/>
                <w:color w:val="000000"/>
                <w:kern w:val="0"/>
                <w:szCs w:val="21"/>
              </w:rPr>
            </w:pPr>
            <w:r>
              <w:rPr>
                <w:rFonts w:ascii="宋体" w:hAnsi="宋体" w:cs="宋体" w:hint="eastAsia"/>
                <w:color w:val="000000"/>
                <w:kern w:val="0"/>
                <w:szCs w:val="21"/>
              </w:rPr>
              <w:t>福州金榕大润</w:t>
            </w:r>
            <w:proofErr w:type="gramStart"/>
            <w:r>
              <w:rPr>
                <w:rFonts w:ascii="宋体" w:hAnsi="宋体" w:cs="宋体" w:hint="eastAsia"/>
                <w:color w:val="000000"/>
                <w:kern w:val="0"/>
                <w:szCs w:val="21"/>
              </w:rPr>
              <w:t>发商业</w:t>
            </w:r>
            <w:proofErr w:type="gramEnd"/>
            <w:r>
              <w:rPr>
                <w:rFonts w:ascii="宋体" w:hAnsi="宋体" w:cs="宋体" w:hint="eastAsia"/>
                <w:color w:val="000000"/>
                <w:kern w:val="0"/>
                <w:szCs w:val="21"/>
              </w:rPr>
              <w:t>有限公司</w:t>
            </w:r>
          </w:p>
        </w:tc>
        <w:tc>
          <w:tcPr>
            <w:tcW w:w="2210" w:type="pct"/>
            <w:tcMar>
              <w:top w:w="60" w:type="dxa"/>
              <w:left w:w="90" w:type="dxa"/>
              <w:bottom w:w="60" w:type="dxa"/>
              <w:right w:w="90" w:type="dxa"/>
            </w:tcMar>
            <w:vAlign w:val="center"/>
          </w:tcPr>
          <w:p w:rsidR="00A9745A" w:rsidRDefault="0061520E">
            <w:pPr>
              <w:widowControl/>
              <w:spacing w:line="460" w:lineRule="exact"/>
              <w:jc w:val="center"/>
              <w:textAlignment w:val="center"/>
              <w:rPr>
                <w:rFonts w:ascii="宋体" w:hAnsi="宋体" w:cs="宋体"/>
                <w:color w:val="000000"/>
                <w:kern w:val="0"/>
                <w:szCs w:val="21"/>
              </w:rPr>
            </w:pPr>
            <w:r>
              <w:rPr>
                <w:rFonts w:ascii="宋体" w:hAnsi="宋体" w:cs="宋体" w:hint="eastAsia"/>
                <w:color w:val="000000"/>
                <w:kern w:val="0"/>
                <w:szCs w:val="21"/>
              </w:rPr>
              <w:t>未按公开遴选文件第三章“一、项目概述”第</w:t>
            </w:r>
            <w:r>
              <w:rPr>
                <w:rFonts w:ascii="宋体" w:hAnsi="宋体" w:cs="宋体" w:hint="eastAsia"/>
                <w:color w:val="000000"/>
                <w:kern w:val="0"/>
                <w:szCs w:val="21"/>
              </w:rPr>
              <w:t>1</w:t>
            </w:r>
            <w:r>
              <w:rPr>
                <w:rFonts w:ascii="宋体" w:hAnsi="宋体" w:cs="宋体" w:hint="eastAsia"/>
                <w:color w:val="000000"/>
                <w:kern w:val="0"/>
                <w:szCs w:val="21"/>
              </w:rPr>
              <w:t>项要求进行投标折扣报价</w:t>
            </w:r>
          </w:p>
        </w:tc>
        <w:tc>
          <w:tcPr>
            <w:tcW w:w="467" w:type="pct"/>
            <w:tcMar>
              <w:top w:w="60" w:type="dxa"/>
              <w:left w:w="90" w:type="dxa"/>
              <w:bottom w:w="60" w:type="dxa"/>
              <w:right w:w="90" w:type="dxa"/>
            </w:tcMar>
            <w:vAlign w:val="center"/>
          </w:tcPr>
          <w:p w:rsidR="00A9745A" w:rsidRDefault="00A9745A">
            <w:pPr>
              <w:spacing w:line="460" w:lineRule="exact"/>
              <w:jc w:val="center"/>
              <w:rPr>
                <w:rFonts w:ascii="宋体" w:hAnsi="宋体" w:cs="宋体"/>
                <w:szCs w:val="21"/>
              </w:rPr>
            </w:pPr>
          </w:p>
        </w:tc>
      </w:tr>
      <w:tr w:rsidR="00A9745A">
        <w:trPr>
          <w:trHeight w:val="568"/>
        </w:trPr>
        <w:tc>
          <w:tcPr>
            <w:tcW w:w="433" w:type="pct"/>
            <w:vMerge/>
            <w:tcMar>
              <w:top w:w="60" w:type="dxa"/>
              <w:left w:w="90" w:type="dxa"/>
              <w:bottom w:w="60" w:type="dxa"/>
              <w:right w:w="90" w:type="dxa"/>
            </w:tcMar>
            <w:vAlign w:val="center"/>
          </w:tcPr>
          <w:p w:rsidR="00A9745A" w:rsidRDefault="00A9745A">
            <w:pPr>
              <w:spacing w:line="460" w:lineRule="exact"/>
              <w:jc w:val="center"/>
              <w:rPr>
                <w:rFonts w:ascii="宋体" w:hAnsi="宋体" w:cs="宋体"/>
                <w:szCs w:val="21"/>
              </w:rPr>
            </w:pPr>
          </w:p>
        </w:tc>
        <w:tc>
          <w:tcPr>
            <w:tcW w:w="1888" w:type="pct"/>
            <w:tcMar>
              <w:top w:w="60" w:type="dxa"/>
              <w:left w:w="90" w:type="dxa"/>
              <w:bottom w:w="60" w:type="dxa"/>
              <w:right w:w="90" w:type="dxa"/>
            </w:tcMar>
            <w:vAlign w:val="center"/>
          </w:tcPr>
          <w:p w:rsidR="00A9745A" w:rsidRDefault="0061520E">
            <w:pPr>
              <w:widowControl/>
              <w:spacing w:line="460" w:lineRule="exact"/>
              <w:jc w:val="center"/>
              <w:textAlignment w:val="center"/>
              <w:rPr>
                <w:rFonts w:ascii="宋体" w:hAnsi="宋体" w:cs="宋体"/>
                <w:color w:val="000000"/>
                <w:kern w:val="0"/>
                <w:szCs w:val="21"/>
              </w:rPr>
            </w:pPr>
            <w:r>
              <w:rPr>
                <w:rFonts w:ascii="宋体" w:hAnsi="宋体" w:cs="宋体" w:hint="eastAsia"/>
                <w:color w:val="000000"/>
                <w:kern w:val="0"/>
                <w:szCs w:val="21"/>
              </w:rPr>
              <w:t>福州聚春园食品股份有限公司</w:t>
            </w:r>
          </w:p>
        </w:tc>
        <w:tc>
          <w:tcPr>
            <w:tcW w:w="2210" w:type="pct"/>
            <w:tcMar>
              <w:top w:w="60" w:type="dxa"/>
              <w:left w:w="90" w:type="dxa"/>
              <w:bottom w:w="60" w:type="dxa"/>
              <w:right w:w="90" w:type="dxa"/>
            </w:tcMar>
            <w:vAlign w:val="center"/>
          </w:tcPr>
          <w:p w:rsidR="00A9745A" w:rsidRDefault="0061520E">
            <w:pPr>
              <w:widowControl/>
              <w:spacing w:line="460" w:lineRule="exact"/>
              <w:jc w:val="center"/>
              <w:textAlignment w:val="center"/>
              <w:rPr>
                <w:rFonts w:ascii="宋体" w:hAnsi="宋体" w:cs="宋体"/>
                <w:color w:val="000000"/>
                <w:kern w:val="0"/>
                <w:szCs w:val="21"/>
              </w:rPr>
            </w:pPr>
            <w:r>
              <w:rPr>
                <w:rFonts w:ascii="宋体" w:hAnsi="宋体" w:cs="宋体" w:hint="eastAsia"/>
                <w:color w:val="000000"/>
                <w:kern w:val="0"/>
                <w:szCs w:val="21"/>
              </w:rPr>
              <w:t>未按公开遴选文件第三章“一、项目概述”第</w:t>
            </w:r>
            <w:r>
              <w:rPr>
                <w:rFonts w:ascii="宋体" w:hAnsi="宋体" w:cs="宋体" w:hint="eastAsia"/>
                <w:color w:val="000000"/>
                <w:kern w:val="0"/>
                <w:szCs w:val="21"/>
              </w:rPr>
              <w:t>1</w:t>
            </w:r>
            <w:r>
              <w:rPr>
                <w:rFonts w:ascii="宋体" w:hAnsi="宋体" w:cs="宋体" w:hint="eastAsia"/>
                <w:color w:val="000000"/>
                <w:kern w:val="0"/>
                <w:szCs w:val="21"/>
              </w:rPr>
              <w:t>项要求进行投标折扣报价</w:t>
            </w:r>
          </w:p>
        </w:tc>
        <w:tc>
          <w:tcPr>
            <w:tcW w:w="467" w:type="pct"/>
            <w:tcMar>
              <w:top w:w="60" w:type="dxa"/>
              <w:left w:w="90" w:type="dxa"/>
              <w:bottom w:w="60" w:type="dxa"/>
              <w:right w:w="90" w:type="dxa"/>
            </w:tcMar>
            <w:vAlign w:val="center"/>
          </w:tcPr>
          <w:p w:rsidR="00A9745A" w:rsidRDefault="00A9745A">
            <w:pPr>
              <w:spacing w:line="460" w:lineRule="exact"/>
              <w:jc w:val="center"/>
              <w:rPr>
                <w:rFonts w:ascii="宋体" w:hAnsi="宋体" w:cs="宋体"/>
                <w:szCs w:val="21"/>
              </w:rPr>
            </w:pPr>
          </w:p>
        </w:tc>
      </w:tr>
    </w:tbl>
    <w:p w:rsidR="00A9745A" w:rsidRDefault="0061520E">
      <w:pPr>
        <w:widowControl/>
        <w:spacing w:line="460" w:lineRule="exact"/>
        <w:ind w:firstLineChars="200" w:firstLine="420"/>
        <w:jc w:val="left"/>
        <w:rPr>
          <w:rFonts w:ascii="宋体" w:hAnsi="宋体" w:cs="宋体"/>
          <w:kern w:val="0"/>
          <w:szCs w:val="21"/>
        </w:rPr>
      </w:pPr>
      <w:r>
        <w:rPr>
          <w:rFonts w:ascii="宋体" w:hAnsi="宋体" w:cs="宋体" w:hint="eastAsia"/>
          <w:kern w:val="0"/>
          <w:szCs w:val="21"/>
        </w:rPr>
        <w:t>以上结果现予</w:t>
      </w:r>
      <w:r>
        <w:rPr>
          <w:rFonts w:ascii="宋体" w:hAnsi="宋体" w:cs="宋体" w:hint="eastAsia"/>
          <w:kern w:val="0"/>
          <w:szCs w:val="21"/>
        </w:rPr>
        <w:t>以</w:t>
      </w:r>
      <w:r>
        <w:rPr>
          <w:rFonts w:ascii="宋体" w:hAnsi="宋体" w:cs="宋体" w:hint="eastAsia"/>
          <w:kern w:val="0"/>
          <w:szCs w:val="21"/>
        </w:rPr>
        <w:t>公示，公示期限自</w:t>
      </w:r>
      <w:r>
        <w:rPr>
          <w:rFonts w:ascii="宋体" w:hAnsi="宋体" w:cs="宋体" w:hint="eastAsia"/>
          <w:kern w:val="0"/>
          <w:szCs w:val="21"/>
        </w:rPr>
        <w:t>2023</w:t>
      </w:r>
      <w:r>
        <w:rPr>
          <w:rFonts w:ascii="宋体" w:hAnsi="宋体" w:cs="宋体" w:hint="eastAsia"/>
          <w:kern w:val="0"/>
          <w:szCs w:val="21"/>
        </w:rPr>
        <w:t>年</w:t>
      </w:r>
      <w:r>
        <w:rPr>
          <w:rFonts w:ascii="宋体" w:hAnsi="宋体" w:cs="宋体" w:hint="eastAsia"/>
          <w:kern w:val="0"/>
          <w:szCs w:val="21"/>
        </w:rPr>
        <w:t>11</w:t>
      </w:r>
      <w:r>
        <w:rPr>
          <w:rFonts w:ascii="宋体" w:hAnsi="宋体" w:cs="宋体" w:hint="eastAsia"/>
          <w:kern w:val="0"/>
          <w:szCs w:val="21"/>
        </w:rPr>
        <w:t>月</w:t>
      </w:r>
      <w:r>
        <w:rPr>
          <w:rFonts w:ascii="宋体" w:hAnsi="宋体" w:cs="宋体" w:hint="eastAsia"/>
          <w:kern w:val="0"/>
          <w:szCs w:val="21"/>
        </w:rPr>
        <w:t>2</w:t>
      </w:r>
      <w:r>
        <w:rPr>
          <w:rFonts w:ascii="宋体" w:hAnsi="宋体" w:cs="宋体" w:hint="eastAsia"/>
          <w:kern w:val="0"/>
          <w:szCs w:val="21"/>
        </w:rPr>
        <w:t>8</w:t>
      </w:r>
      <w:r>
        <w:rPr>
          <w:rFonts w:ascii="宋体" w:hAnsi="宋体" w:cs="宋体" w:hint="eastAsia"/>
          <w:kern w:val="0"/>
          <w:szCs w:val="21"/>
        </w:rPr>
        <w:t>日至</w:t>
      </w:r>
      <w:r>
        <w:rPr>
          <w:rFonts w:ascii="宋体" w:hAnsi="宋体" w:cs="宋体" w:hint="eastAsia"/>
          <w:kern w:val="0"/>
          <w:szCs w:val="21"/>
        </w:rPr>
        <w:t>202</w:t>
      </w:r>
      <w:r>
        <w:rPr>
          <w:rFonts w:ascii="宋体" w:hAnsi="宋体" w:cs="宋体" w:hint="eastAsia"/>
          <w:kern w:val="0"/>
          <w:szCs w:val="21"/>
        </w:rPr>
        <w:t>3</w:t>
      </w:r>
      <w:r>
        <w:rPr>
          <w:rFonts w:ascii="宋体" w:hAnsi="宋体" w:cs="宋体" w:hint="eastAsia"/>
          <w:kern w:val="0"/>
          <w:szCs w:val="21"/>
        </w:rPr>
        <w:t>年</w:t>
      </w:r>
      <w:r>
        <w:rPr>
          <w:rFonts w:ascii="宋体" w:hAnsi="宋体" w:cs="宋体" w:hint="eastAsia"/>
          <w:kern w:val="0"/>
          <w:szCs w:val="21"/>
        </w:rPr>
        <w:t>12</w:t>
      </w:r>
      <w:r>
        <w:rPr>
          <w:rFonts w:ascii="宋体" w:hAnsi="宋体" w:cs="宋体" w:hint="eastAsia"/>
          <w:kern w:val="0"/>
          <w:szCs w:val="21"/>
        </w:rPr>
        <w:t>月</w:t>
      </w:r>
      <w:r>
        <w:rPr>
          <w:rFonts w:ascii="宋体" w:hAnsi="宋体" w:cs="宋体" w:hint="eastAsia"/>
          <w:kern w:val="0"/>
          <w:szCs w:val="21"/>
        </w:rPr>
        <w:t>1</w:t>
      </w:r>
      <w:r>
        <w:rPr>
          <w:rFonts w:ascii="宋体" w:hAnsi="宋体" w:cs="宋体" w:hint="eastAsia"/>
          <w:kern w:val="0"/>
          <w:szCs w:val="21"/>
        </w:rPr>
        <w:t>日。</w:t>
      </w:r>
    </w:p>
    <w:p w:rsidR="00A9745A" w:rsidRDefault="0061520E">
      <w:pPr>
        <w:widowControl/>
        <w:spacing w:line="460" w:lineRule="exact"/>
        <w:ind w:firstLineChars="200" w:firstLine="420"/>
        <w:jc w:val="left"/>
        <w:rPr>
          <w:rFonts w:ascii="宋体" w:hAnsi="宋体" w:cs="宋体"/>
          <w:kern w:val="0"/>
          <w:szCs w:val="21"/>
        </w:rPr>
      </w:pPr>
      <w:r>
        <w:rPr>
          <w:rFonts w:ascii="宋体" w:hAnsi="宋体" w:cs="宋体" w:hint="eastAsia"/>
          <w:kern w:val="0"/>
          <w:szCs w:val="21"/>
        </w:rPr>
        <w:t>对评标结果有异议者，</w:t>
      </w:r>
      <w:r>
        <w:rPr>
          <w:rFonts w:ascii="宋体" w:hAnsi="宋体" w:cs="宋体" w:hint="eastAsia"/>
          <w:kern w:val="0"/>
          <w:szCs w:val="21"/>
        </w:rPr>
        <w:t>应</w:t>
      </w:r>
      <w:r>
        <w:rPr>
          <w:rFonts w:ascii="宋体" w:hAnsi="宋体" w:cs="宋体" w:hint="eastAsia"/>
          <w:kern w:val="0"/>
          <w:szCs w:val="21"/>
        </w:rPr>
        <w:t>在公示期内向招标代理机构提出。</w:t>
      </w:r>
    </w:p>
    <w:p w:rsidR="00A9745A" w:rsidRDefault="00A9745A">
      <w:pPr>
        <w:widowControl/>
        <w:spacing w:line="460" w:lineRule="exact"/>
        <w:jc w:val="left"/>
        <w:rPr>
          <w:rFonts w:ascii="宋体" w:hAnsi="宋体" w:cs="宋体"/>
          <w:kern w:val="0"/>
          <w:szCs w:val="21"/>
        </w:rPr>
      </w:pPr>
    </w:p>
    <w:p w:rsidR="00A9745A" w:rsidRDefault="0061520E">
      <w:pPr>
        <w:widowControl/>
        <w:spacing w:line="460" w:lineRule="exact"/>
        <w:jc w:val="right"/>
        <w:rPr>
          <w:rFonts w:ascii="宋体" w:hAnsi="宋体" w:cs="宋体"/>
          <w:kern w:val="0"/>
          <w:szCs w:val="21"/>
        </w:rPr>
      </w:pPr>
      <w:r>
        <w:rPr>
          <w:rFonts w:ascii="宋体" w:hAnsi="宋体" w:cs="宋体" w:hint="eastAsia"/>
          <w:kern w:val="0"/>
          <w:szCs w:val="21"/>
        </w:rPr>
        <w:t>              </w:t>
      </w:r>
      <w:r>
        <w:rPr>
          <w:rFonts w:ascii="宋体" w:hAnsi="宋体" w:cs="宋体" w:hint="eastAsia"/>
          <w:kern w:val="0"/>
          <w:szCs w:val="21"/>
        </w:rPr>
        <w:t>福建省智信招标有限公司</w:t>
      </w:r>
    </w:p>
    <w:p w:rsidR="00A9745A" w:rsidRDefault="0061520E">
      <w:pPr>
        <w:widowControl/>
        <w:spacing w:line="460" w:lineRule="exact"/>
        <w:jc w:val="right"/>
        <w:rPr>
          <w:rFonts w:ascii="宋体" w:hAnsi="宋体" w:cs="宋体"/>
          <w:kern w:val="0"/>
          <w:szCs w:val="21"/>
        </w:rPr>
      </w:pPr>
      <w:r>
        <w:rPr>
          <w:rFonts w:ascii="宋体" w:hAnsi="宋体" w:cs="宋体" w:hint="eastAsia"/>
          <w:kern w:val="0"/>
          <w:szCs w:val="21"/>
        </w:rPr>
        <w:t>202</w:t>
      </w:r>
      <w:r>
        <w:rPr>
          <w:rFonts w:ascii="宋体" w:hAnsi="宋体" w:cs="宋体" w:hint="eastAsia"/>
          <w:kern w:val="0"/>
          <w:szCs w:val="21"/>
        </w:rPr>
        <w:t>3</w:t>
      </w:r>
      <w:r>
        <w:rPr>
          <w:rFonts w:ascii="宋体" w:hAnsi="宋体" w:cs="宋体" w:hint="eastAsia"/>
          <w:kern w:val="0"/>
          <w:szCs w:val="21"/>
        </w:rPr>
        <w:t>年</w:t>
      </w:r>
      <w:r>
        <w:rPr>
          <w:rFonts w:ascii="宋体" w:hAnsi="宋体" w:cs="宋体" w:hint="eastAsia"/>
          <w:kern w:val="0"/>
          <w:szCs w:val="21"/>
        </w:rPr>
        <w:t>11</w:t>
      </w:r>
      <w:r>
        <w:rPr>
          <w:rFonts w:ascii="宋体" w:hAnsi="宋体" w:cs="宋体" w:hint="eastAsia"/>
          <w:kern w:val="0"/>
          <w:szCs w:val="21"/>
        </w:rPr>
        <w:t>月</w:t>
      </w:r>
      <w:r>
        <w:rPr>
          <w:rFonts w:ascii="宋体" w:hAnsi="宋体" w:cs="宋体" w:hint="eastAsia"/>
          <w:kern w:val="0"/>
          <w:szCs w:val="21"/>
        </w:rPr>
        <w:t>28</w:t>
      </w:r>
      <w:r>
        <w:rPr>
          <w:rFonts w:ascii="宋体" w:hAnsi="宋体" w:cs="宋体" w:hint="eastAsia"/>
          <w:kern w:val="0"/>
          <w:szCs w:val="21"/>
        </w:rPr>
        <w:t>日</w:t>
      </w:r>
    </w:p>
    <w:sectPr w:rsidR="00A9745A">
      <w:pgSz w:w="11906" w:h="16838"/>
      <w:pgMar w:top="1440" w:right="1080" w:bottom="1440" w:left="108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NkYzY0NzVkMzhmYzNjZjZiODVhYjExNTM2Y2VjMWIifQ=="/>
  </w:docVars>
  <w:rsids>
    <w:rsidRoot w:val="000161FB"/>
    <w:rsid w:val="000161FB"/>
    <w:rsid w:val="00024871"/>
    <w:rsid w:val="002E0FF0"/>
    <w:rsid w:val="00420E2C"/>
    <w:rsid w:val="00450915"/>
    <w:rsid w:val="004E692E"/>
    <w:rsid w:val="0053261B"/>
    <w:rsid w:val="00552318"/>
    <w:rsid w:val="00567982"/>
    <w:rsid w:val="0061520E"/>
    <w:rsid w:val="00645B26"/>
    <w:rsid w:val="008357A9"/>
    <w:rsid w:val="00996079"/>
    <w:rsid w:val="00A07390"/>
    <w:rsid w:val="00A9745A"/>
    <w:rsid w:val="00B607A6"/>
    <w:rsid w:val="00C2408F"/>
    <w:rsid w:val="00C25CB5"/>
    <w:rsid w:val="00D44AE2"/>
    <w:rsid w:val="00D546ED"/>
    <w:rsid w:val="00DA06A8"/>
    <w:rsid w:val="00E37425"/>
    <w:rsid w:val="00FC2287"/>
    <w:rsid w:val="01654456"/>
    <w:rsid w:val="041D6DA8"/>
    <w:rsid w:val="04E26210"/>
    <w:rsid w:val="0C336F8F"/>
    <w:rsid w:val="0EF3685E"/>
    <w:rsid w:val="0F8C6010"/>
    <w:rsid w:val="10D84482"/>
    <w:rsid w:val="115455FC"/>
    <w:rsid w:val="11C269BB"/>
    <w:rsid w:val="1274680B"/>
    <w:rsid w:val="147237C0"/>
    <w:rsid w:val="14CD18FF"/>
    <w:rsid w:val="152E64C1"/>
    <w:rsid w:val="156643AD"/>
    <w:rsid w:val="161435FF"/>
    <w:rsid w:val="1ACA2FAC"/>
    <w:rsid w:val="1F2352DC"/>
    <w:rsid w:val="20F9136E"/>
    <w:rsid w:val="28EC5875"/>
    <w:rsid w:val="28FC7AB7"/>
    <w:rsid w:val="29E6616A"/>
    <w:rsid w:val="29F714A0"/>
    <w:rsid w:val="2B5D5F1F"/>
    <w:rsid w:val="2C1E4334"/>
    <w:rsid w:val="333B17F8"/>
    <w:rsid w:val="336519D6"/>
    <w:rsid w:val="342D5ABF"/>
    <w:rsid w:val="34C208FD"/>
    <w:rsid w:val="3B00790C"/>
    <w:rsid w:val="3D533F74"/>
    <w:rsid w:val="3D585888"/>
    <w:rsid w:val="3F34270A"/>
    <w:rsid w:val="4057049F"/>
    <w:rsid w:val="414324B9"/>
    <w:rsid w:val="45576E3F"/>
    <w:rsid w:val="467A57D7"/>
    <w:rsid w:val="49D4280C"/>
    <w:rsid w:val="4ACD52B4"/>
    <w:rsid w:val="4F583A6B"/>
    <w:rsid w:val="4FB3279E"/>
    <w:rsid w:val="54A37489"/>
    <w:rsid w:val="54F72C1E"/>
    <w:rsid w:val="55E80563"/>
    <w:rsid w:val="56D57BC4"/>
    <w:rsid w:val="57057024"/>
    <w:rsid w:val="575A6B72"/>
    <w:rsid w:val="59D71692"/>
    <w:rsid w:val="5B846A20"/>
    <w:rsid w:val="5C8C6F77"/>
    <w:rsid w:val="5E434298"/>
    <w:rsid w:val="61D70E58"/>
    <w:rsid w:val="63487723"/>
    <w:rsid w:val="6A586707"/>
    <w:rsid w:val="6AAC27B8"/>
    <w:rsid w:val="6FF53E20"/>
    <w:rsid w:val="72EA11E2"/>
    <w:rsid w:val="73223D5E"/>
    <w:rsid w:val="73637BA6"/>
    <w:rsid w:val="75934EFB"/>
    <w:rsid w:val="776105AC"/>
    <w:rsid w:val="78627A8B"/>
    <w:rsid w:val="791663CE"/>
    <w:rsid w:val="7B4C1BE3"/>
    <w:rsid w:val="7E09015D"/>
    <w:rsid w:val="7E192908"/>
    <w:rsid w:val="7E1E228C"/>
    <w:rsid w:val="7E3209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B045B9E-2E5E-477E-B15F-5137B6BF3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alloon Text"/>
    <w:basedOn w:val="a"/>
    <w:qFormat/>
    <w:rPr>
      <w:sz w:val="18"/>
      <w:szCs w:val="18"/>
    </w:rPr>
  </w:style>
  <w:style w:type="paragraph" w:styleId="a4">
    <w:name w:val="footer"/>
    <w:basedOn w:val="a"/>
    <w:link w:val="a5"/>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6">
    <w:name w:val="header"/>
    <w:basedOn w:val="a"/>
    <w:link w:val="a7"/>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8">
    <w:name w:val="Normal (Web)"/>
    <w:basedOn w:val="a"/>
    <w:uiPriority w:val="99"/>
    <w:unhideWhenUsed/>
    <w:qFormat/>
    <w:pPr>
      <w:spacing w:beforeAutospacing="1" w:afterAutospacing="1"/>
      <w:jc w:val="left"/>
    </w:pPr>
    <w:rPr>
      <w:kern w:val="0"/>
      <w:sz w:val="24"/>
    </w:rPr>
  </w:style>
  <w:style w:type="character" w:styleId="a9">
    <w:name w:val="Hyperlink"/>
    <w:basedOn w:val="a1"/>
    <w:uiPriority w:val="99"/>
    <w:unhideWhenUsed/>
    <w:qFormat/>
    <w:rPr>
      <w:color w:val="0000FF" w:themeColor="hyperlink"/>
      <w:u w:val="single"/>
    </w:rPr>
  </w:style>
  <w:style w:type="character" w:customStyle="1" w:styleId="a7">
    <w:name w:val="页眉 字符"/>
    <w:basedOn w:val="a1"/>
    <w:link w:val="a6"/>
    <w:uiPriority w:val="99"/>
    <w:qFormat/>
    <w:rPr>
      <w:sz w:val="18"/>
      <w:szCs w:val="18"/>
    </w:rPr>
  </w:style>
  <w:style w:type="character" w:customStyle="1" w:styleId="a5">
    <w:name w:val="页脚 字符"/>
    <w:basedOn w:val="a1"/>
    <w:link w:val="a4"/>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fjzxzb.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164</Words>
  <Characters>935</Characters>
  <Application>Microsoft Office Word</Application>
  <DocSecurity>0</DocSecurity>
  <Lines>7</Lines>
  <Paragraphs>2</Paragraphs>
  <ScaleCrop>false</ScaleCrop>
  <Company>Microsoft</Company>
  <LinksUpToDate>false</LinksUpToDate>
  <CharactersWithSpaces>1097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林雯婧</cp:lastModifiedBy>
  <cp:revision>2</cp:revision>
  <dcterms:created xsi:type="dcterms:W3CDTF">2024-01-04T07:15:00Z</dcterms:created>
  <dcterms:modified xsi:type="dcterms:W3CDTF">2024-01-04T07:15:00Z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A29BA0BAEAFC4A19B7683FD816D552AA</vt:lpwstr>
  </property>
</Properties>
</file>