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F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 w:eastAsia="zh-CN"/>
        </w:rPr>
        <w:t>网页改版建站服务(2025-2026)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2BB7D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</w:p>
    <w:p w14:paraId="020A0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FJJXZBWJ202507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</w:t>
      </w:r>
    </w:p>
    <w:p w14:paraId="14EED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网页改版建站服务(2025-2026)</w:t>
      </w:r>
    </w:p>
    <w:p w14:paraId="06857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、项目废标/流标的原因</w:t>
      </w:r>
    </w:p>
    <w:p w14:paraId="3080F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截止至202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:00:00，本项目参与竞价的竞价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家数不足三家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，根据竞价文件《第一章 竞价公告》“</w:t>
      </w:r>
      <w:r>
        <w:rPr>
          <w:rStyle w:val="26"/>
          <w:rFonts w:asciiTheme="minorEastAsia" w:hAnsiTheme="minorEastAsia" w:eastAsiaTheme="minorEastAsia"/>
          <w:color w:val="000000" w:themeColor="text1"/>
          <w:kern w:val="0"/>
          <w:sz w:val="24"/>
        </w:rPr>
        <w:t>5.</w:t>
      </w:r>
      <w:r>
        <w:rPr>
          <w:rStyle w:val="26"/>
          <w:rFonts w:asciiTheme="minorEastAsia" w:hAnsiTheme="minorEastAsia" w:eastAsiaTheme="minorEastAsia"/>
          <w:color w:val="000000" w:themeColor="text1"/>
          <w:sz w:val="24"/>
        </w:rPr>
        <w:t>本项目须有三家(含三家)以上竞价人参与报价，</w:t>
      </w:r>
      <w:r>
        <w:rPr>
          <w:rStyle w:val="26"/>
          <w:rFonts w:asciiTheme="minorEastAsia" w:hAnsiTheme="minorEastAsia" w:eastAsiaTheme="minorEastAsia"/>
          <w:color w:val="000000" w:themeColor="text1"/>
          <w:kern w:val="0"/>
          <w:sz w:val="24"/>
        </w:rPr>
        <w:t>否则本项目按流标处理。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”的规定，本项目流标。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四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五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陈老师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/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13609539907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6DF18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bookmarkEnd w:id="0"/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0184CD6"/>
    <w:rsid w:val="12B904C6"/>
    <w:rsid w:val="19060E0C"/>
    <w:rsid w:val="1E9209D2"/>
    <w:rsid w:val="209F383A"/>
    <w:rsid w:val="23D85A9F"/>
    <w:rsid w:val="25831816"/>
    <w:rsid w:val="344F6130"/>
    <w:rsid w:val="39F24C82"/>
    <w:rsid w:val="3FB45532"/>
    <w:rsid w:val="46CC3866"/>
    <w:rsid w:val="475704B6"/>
    <w:rsid w:val="4A9E39AC"/>
    <w:rsid w:val="555107BE"/>
    <w:rsid w:val="603B5CC0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339</Words>
  <Characters>431</Characters>
  <Lines>5</Lines>
  <Paragraphs>1</Paragraphs>
  <TotalTime>2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2025-06-20T04:57:36Z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