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E7" w:rsidRDefault="008B2AE7" w:rsidP="0052093F">
      <w:pPr>
        <w:pStyle w:val="a3"/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 w:hint="eastAsia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 w:hint="eastAsia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（</w:t>
      </w:r>
      <w:r w:rsidRPr="00B038AA">
        <w:rPr>
          <w:rFonts w:ascii="仿宋" w:eastAsia="仿宋" w:hAnsi="仿宋" w:cs="微软雅黑" w:hint="eastAsia"/>
          <w:b/>
          <w:sz w:val="30"/>
          <w:szCs w:val="30"/>
          <w:lang w:val="zh-CN"/>
        </w:rPr>
        <w:t>教</w:t>
      </w:r>
      <w:r w:rsidRPr="00B038AA">
        <w:rPr>
          <w:rFonts w:ascii="仿宋" w:eastAsia="仿宋" w:hAnsi="仿宋" w:cs="微软雅黑"/>
          <w:b/>
          <w:sz w:val="30"/>
          <w:szCs w:val="30"/>
          <w:lang w:val="zh-CN"/>
        </w:rPr>
        <w:t xml:space="preserve"> </w:t>
      </w:r>
      <w:r w:rsidRPr="00B038AA">
        <w:rPr>
          <w:rFonts w:ascii="仿宋" w:eastAsia="仿宋" w:hAnsi="仿宋" w:cs="微软雅黑" w:hint="eastAsia"/>
          <w:b/>
          <w:sz w:val="30"/>
          <w:szCs w:val="30"/>
          <w:lang w:val="zh-CN"/>
        </w:rPr>
        <w:t>务</w:t>
      </w:r>
      <w:r w:rsidRPr="00B038AA">
        <w:rPr>
          <w:rFonts w:ascii="仿宋" w:eastAsia="仿宋" w:hAnsi="仿宋" w:cs="微软雅黑"/>
          <w:b/>
          <w:sz w:val="30"/>
          <w:szCs w:val="30"/>
          <w:lang w:val="zh-CN"/>
        </w:rPr>
        <w:t xml:space="preserve"> </w:t>
      </w:r>
      <w:r w:rsidRPr="00B038AA">
        <w:rPr>
          <w:rFonts w:ascii="仿宋" w:eastAsia="仿宋" w:hAnsi="仿宋" w:cs="微软雅黑" w:hint="eastAsia"/>
          <w:b/>
          <w:sz w:val="30"/>
          <w:szCs w:val="30"/>
          <w:lang w:val="zh-CN"/>
        </w:rPr>
        <w:t>处</w:t>
      </w:r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>）</w:t>
      </w:r>
    </w:p>
    <w:p w:rsidR="008B2AE7" w:rsidRDefault="007B3BAC" w:rsidP="0052093F">
      <w:pPr>
        <w:pStyle w:val="a3"/>
        <w:spacing w:line="480" w:lineRule="exact"/>
        <w:jc w:val="center"/>
        <w:rPr>
          <w:rFonts w:ascii="黑体" w:eastAsia="黑体"/>
          <w:sz w:val="32"/>
          <w:szCs w:val="32"/>
        </w:rPr>
      </w:pPr>
      <w:r w:rsidRPr="007B3BAC">
        <w:rPr>
          <w:noProof/>
        </w:rPr>
        <w:pict>
          <v:line id="直接连接符 1" o:spid="_x0000_s1026" style="position:absolute;left:0;text-align:left;z-index:251654656;visibility:visible" from="0,41.65pt" to="441pt,41.8pt" strokecolor="red" strokeweight="2.25pt"/>
        </w:pict>
      </w:r>
      <w:r w:rsidR="008B2AE7">
        <w:rPr>
          <w:rFonts w:ascii="仿宋_GB2312" w:eastAsia="仿宋_GB2312" w:hint="eastAsia"/>
          <w:sz w:val="28"/>
          <w:szCs w:val="28"/>
        </w:rPr>
        <w:t>榕职院督导〔</w:t>
      </w:r>
      <w:r w:rsidR="008B2AE7">
        <w:rPr>
          <w:rFonts w:ascii="仿宋_GB2312" w:eastAsia="仿宋_GB2312"/>
          <w:sz w:val="28"/>
          <w:szCs w:val="28"/>
        </w:rPr>
        <w:t>2018</w:t>
      </w:r>
      <w:r w:rsidR="008B2AE7">
        <w:rPr>
          <w:rFonts w:ascii="仿宋_GB2312" w:eastAsia="仿宋_GB2312" w:hint="eastAsia"/>
          <w:sz w:val="28"/>
          <w:szCs w:val="28"/>
        </w:rPr>
        <w:t>〕</w:t>
      </w:r>
      <w:r w:rsidR="008B2AE7">
        <w:rPr>
          <w:rFonts w:ascii="仿宋_GB2312" w:eastAsia="仿宋_GB2312"/>
          <w:sz w:val="28"/>
          <w:szCs w:val="28"/>
        </w:rPr>
        <w:t xml:space="preserve">11 </w:t>
      </w:r>
      <w:r w:rsidR="008B2AE7">
        <w:rPr>
          <w:rFonts w:ascii="仿宋_GB2312" w:eastAsia="仿宋_GB2312" w:hint="eastAsia"/>
          <w:sz w:val="28"/>
          <w:szCs w:val="28"/>
        </w:rPr>
        <w:t>号</w:t>
      </w:r>
    </w:p>
    <w:p w:rsidR="008B2AE7" w:rsidRDefault="008B2AE7" w:rsidP="001671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80" w:lineRule="auto"/>
        <w:jc w:val="left"/>
        <w:rPr>
          <w:rFonts w:ascii="仿宋" w:eastAsia="仿宋" w:hAnsi="仿宋" w:cs="微软雅黑"/>
          <w:b/>
          <w:kern w:val="0"/>
          <w:sz w:val="30"/>
          <w:szCs w:val="30"/>
          <w:lang w:val="zh-CN"/>
        </w:rPr>
      </w:pPr>
    </w:p>
    <w:p w:rsidR="008B2AE7" w:rsidRPr="0052093F" w:rsidRDefault="008B2AE7" w:rsidP="001671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80" w:lineRule="auto"/>
        <w:jc w:val="center"/>
        <w:rPr>
          <w:rFonts w:ascii="仿宋" w:eastAsia="仿宋" w:hAnsi="仿宋" w:cs="微软雅黑"/>
          <w:b/>
          <w:kern w:val="0"/>
          <w:sz w:val="30"/>
          <w:szCs w:val="30"/>
          <w:lang w:val="zh-CN"/>
        </w:rPr>
      </w:pPr>
      <w:r w:rsidRPr="0052093F">
        <w:rPr>
          <w:rFonts w:ascii="仿宋" w:eastAsia="仿宋" w:hAnsi="仿宋" w:cs="微软雅黑" w:hint="eastAsia"/>
          <w:b/>
          <w:kern w:val="0"/>
          <w:sz w:val="30"/>
          <w:szCs w:val="30"/>
          <w:lang w:val="zh-CN"/>
        </w:rPr>
        <w:t>关于开展</w:t>
      </w:r>
      <w:r w:rsidRPr="0052093F">
        <w:rPr>
          <w:rFonts w:ascii="仿宋" w:eastAsia="仿宋" w:hAnsi="仿宋" w:cs="微软雅黑"/>
          <w:b/>
          <w:kern w:val="0"/>
          <w:sz w:val="30"/>
          <w:szCs w:val="30"/>
          <w:lang w:val="zh-CN"/>
        </w:rPr>
        <w:t>201</w:t>
      </w:r>
      <w:r>
        <w:rPr>
          <w:rFonts w:ascii="仿宋" w:eastAsia="仿宋" w:hAnsi="仿宋" w:cs="微软雅黑"/>
          <w:b/>
          <w:kern w:val="0"/>
          <w:sz w:val="30"/>
          <w:szCs w:val="30"/>
          <w:lang w:val="zh-CN"/>
        </w:rPr>
        <w:t>7</w:t>
      </w:r>
      <w:r w:rsidRPr="0052093F">
        <w:rPr>
          <w:rFonts w:ascii="仿宋" w:eastAsia="仿宋" w:hAnsi="仿宋" w:cs="微软雅黑"/>
          <w:b/>
          <w:kern w:val="0"/>
          <w:sz w:val="30"/>
          <w:szCs w:val="30"/>
          <w:lang w:val="zh-CN"/>
        </w:rPr>
        <w:t>-201</w:t>
      </w:r>
      <w:r>
        <w:rPr>
          <w:rFonts w:ascii="仿宋" w:eastAsia="仿宋" w:hAnsi="仿宋" w:cs="微软雅黑"/>
          <w:b/>
          <w:kern w:val="0"/>
          <w:sz w:val="30"/>
          <w:szCs w:val="30"/>
          <w:lang w:val="zh-CN"/>
        </w:rPr>
        <w:t>8</w:t>
      </w:r>
      <w:r w:rsidRPr="0052093F">
        <w:rPr>
          <w:rFonts w:ascii="仿宋" w:eastAsia="仿宋" w:hAnsi="仿宋" w:cs="微软雅黑" w:hint="eastAsia"/>
          <w:b/>
          <w:kern w:val="0"/>
          <w:sz w:val="30"/>
          <w:szCs w:val="30"/>
          <w:lang w:val="zh-CN"/>
        </w:rPr>
        <w:t>学年第</w:t>
      </w:r>
      <w:r>
        <w:rPr>
          <w:rFonts w:ascii="仿宋" w:eastAsia="仿宋" w:hAnsi="仿宋" w:cs="微软雅黑" w:hint="eastAsia"/>
          <w:b/>
          <w:kern w:val="0"/>
          <w:sz w:val="30"/>
          <w:szCs w:val="30"/>
          <w:lang w:val="zh-CN"/>
        </w:rPr>
        <w:t>二</w:t>
      </w:r>
      <w:r w:rsidRPr="0052093F">
        <w:rPr>
          <w:rFonts w:ascii="仿宋" w:eastAsia="仿宋" w:hAnsi="仿宋" w:cs="微软雅黑" w:hint="eastAsia"/>
          <w:b/>
          <w:kern w:val="0"/>
          <w:sz w:val="30"/>
          <w:szCs w:val="30"/>
          <w:lang w:val="zh-CN"/>
        </w:rPr>
        <w:t>学期期中教学检查工作的通知</w:t>
      </w:r>
    </w:p>
    <w:p w:rsidR="008B2AE7" w:rsidRPr="001671A5" w:rsidRDefault="008B2AE7" w:rsidP="001671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/>
          <w:kern w:val="0"/>
          <w:sz w:val="28"/>
          <w:szCs w:val="28"/>
        </w:rPr>
      </w:pPr>
      <w:r w:rsidRPr="001671A5">
        <w:rPr>
          <w:rFonts w:ascii="仿宋" w:eastAsia="仿宋" w:cs="仿宋" w:hint="eastAsia"/>
          <w:kern w:val="0"/>
          <w:sz w:val="28"/>
          <w:szCs w:val="28"/>
          <w:lang w:val="zh-CN"/>
        </w:rPr>
        <w:t>各院（部）：</w:t>
      </w:r>
    </w:p>
    <w:p w:rsidR="008B2AE7" w:rsidRPr="001671A5" w:rsidRDefault="008B2AE7" w:rsidP="001671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1671A5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为加强教学管理，全面了解开学以来各项教学工作的开展情况，根据本学期教学工作安排，教务处定于第</w:t>
      </w:r>
      <w:r>
        <w:rPr>
          <w:rFonts w:ascii="仿宋" w:eastAsia="仿宋" w:hAnsi="Times New Roman" w:cs="仿宋"/>
          <w:kern w:val="0"/>
          <w:sz w:val="28"/>
          <w:szCs w:val="28"/>
          <w:lang w:val="zh-CN"/>
        </w:rPr>
        <w:t>1</w:t>
      </w:r>
      <w:r w:rsidR="004F533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1</w:t>
      </w:r>
      <w:r w:rsidRPr="001671A5">
        <w:rPr>
          <w:rFonts w:ascii="仿宋" w:eastAsia="仿宋" w:hAnsi="Times New Roman" w:cs="仿宋"/>
          <w:kern w:val="0"/>
          <w:sz w:val="28"/>
          <w:szCs w:val="28"/>
          <w:lang w:val="zh-CN"/>
        </w:rPr>
        <w:t>-1</w:t>
      </w:r>
      <w:r w:rsidR="004F533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2</w:t>
      </w:r>
      <w:r w:rsidRPr="001671A5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周开展期中教学检查工作。现将有关事宜通知如下：</w:t>
      </w:r>
    </w:p>
    <w:p w:rsidR="008B2AE7" w:rsidRPr="00787D62" w:rsidRDefault="008B2AE7" w:rsidP="001671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一、自查阶段：</w:t>
      </w:r>
    </w:p>
    <w:p w:rsidR="008B2AE7" w:rsidRPr="00787D62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第</w:t>
      </w: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1</w:t>
      </w:r>
      <w:r w:rsidR="009650B5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1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周，各院（部）开展自查工作，自查主要内容：</w:t>
      </w:r>
    </w:p>
    <w:p w:rsidR="008B2AE7" w:rsidRPr="00787D62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1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、执行教学计划情况：教学进度与授课计划是否相符；实践教学环节是否按期进行；是否按授课计划布置作业（含实验实习报告），批改情况如何。</w:t>
      </w:r>
    </w:p>
    <w:p w:rsidR="008B2AE7" w:rsidRPr="00787D62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2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、授课规范情况：是否按要求于课前备好课、写好教案；是否按要求在教务信息平台上填写“教学日志”、“学生考勤”等。</w:t>
      </w:r>
    </w:p>
    <w:p w:rsidR="00F62BFD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3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、教学质量评价情况：随堂教学评价开展情况，专任教师开展听评课情况</w:t>
      </w:r>
      <w:r w:rsidR="00F62BFD"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。</w:t>
      </w:r>
    </w:p>
    <w:p w:rsidR="008B2AE7" w:rsidRPr="00787D62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4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、各项工作落实情况：二级学院研究部署教学例会情况，督导室巡课整改落实情况，教学督导月反馈单整改落实情况。</w:t>
      </w:r>
    </w:p>
    <w:p w:rsidR="008B2AE7" w:rsidRPr="00787D62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5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、教研活动情况；各专业开展教研活动情况。</w:t>
      </w:r>
    </w:p>
    <w:p w:rsidR="008B2AE7" w:rsidRPr="00787D62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6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、试卷批改评分情况：检查各专业期考试卷，对申请更改期考成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lastRenderedPageBreak/>
        <w:t>绩的试卷进行审核。</w:t>
      </w:r>
    </w:p>
    <w:p w:rsidR="008B2AE7" w:rsidRPr="00787D62" w:rsidRDefault="008B2AE7" w:rsidP="007F54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Times New Roman" w:cs="仿宋"/>
          <w:kern w:val="0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kern w:val="0"/>
          <w:sz w:val="28"/>
          <w:szCs w:val="28"/>
          <w:lang w:val="zh-CN"/>
        </w:rPr>
        <w:t>7</w:t>
      </w:r>
      <w:r w:rsidRPr="00787D62">
        <w:rPr>
          <w:rFonts w:ascii="仿宋" w:eastAsia="仿宋" w:hAnsi="Times New Roman" w:cs="仿宋" w:hint="eastAsia"/>
          <w:kern w:val="0"/>
          <w:sz w:val="28"/>
          <w:szCs w:val="28"/>
          <w:lang w:val="zh-CN"/>
        </w:rPr>
        <w:t>、其他教学常规运行相关工作。</w:t>
      </w:r>
    </w:p>
    <w:p w:rsidR="008B2AE7" w:rsidRPr="00787D62" w:rsidRDefault="008B2AE7" w:rsidP="007F5458">
      <w:pPr>
        <w:pStyle w:val="a3"/>
        <w:spacing w:before="150" w:beforeAutospacing="0" w:after="150" w:afterAutospacing="0" w:line="360" w:lineRule="auto"/>
        <w:ind w:firstLineChars="200" w:firstLine="560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二、教务处检查阶段：</w:t>
      </w:r>
    </w:p>
    <w:p w:rsidR="008B2AE7" w:rsidRPr="00787D62" w:rsidRDefault="008B2AE7" w:rsidP="007F5458">
      <w:pPr>
        <w:pStyle w:val="a3"/>
        <w:spacing w:line="360" w:lineRule="auto"/>
        <w:ind w:firstLineChars="200" w:firstLine="560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第</w:t>
      </w:r>
      <w:r w:rsidRPr="00787D62">
        <w:rPr>
          <w:rFonts w:ascii="仿宋" w:eastAsia="仿宋" w:hAnsi="Times New Roman" w:cs="仿宋"/>
          <w:sz w:val="28"/>
          <w:szCs w:val="28"/>
          <w:lang w:val="zh-CN"/>
        </w:rPr>
        <w:t>1</w:t>
      </w:r>
      <w:r w:rsidR="00F62BFD">
        <w:rPr>
          <w:rFonts w:ascii="仿宋" w:eastAsia="仿宋" w:hAnsi="Times New Roman" w:cs="仿宋" w:hint="eastAsia"/>
          <w:sz w:val="28"/>
          <w:szCs w:val="28"/>
          <w:lang w:val="zh-CN"/>
        </w:rPr>
        <w:t>2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周，教务处将联合督导室根据各院（部）期中教学工作自查总结情况，组织专家进行抽查，具体工作安排另行通知。</w:t>
      </w:r>
    </w:p>
    <w:p w:rsidR="008B2AE7" w:rsidRPr="00787D62" w:rsidRDefault="008B2AE7" w:rsidP="007F5458">
      <w:pPr>
        <w:pStyle w:val="a3"/>
        <w:spacing w:line="360" w:lineRule="auto"/>
        <w:ind w:firstLineChars="200" w:firstLine="560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三、总体要求</w:t>
      </w:r>
    </w:p>
    <w:p w:rsidR="008B2AE7" w:rsidRPr="00787D62" w:rsidRDefault="008B2AE7" w:rsidP="006A070B">
      <w:pPr>
        <w:pStyle w:val="a3"/>
        <w:spacing w:line="360" w:lineRule="auto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/>
          <w:sz w:val="28"/>
          <w:szCs w:val="28"/>
          <w:lang w:val="zh-CN"/>
        </w:rPr>
        <w:t xml:space="preserve">    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（一）各院（部）应加强日常课堂教学秩序监控工作，开展专项检查，覆盖各年级和所有班级，查找问题、分析原因，提出改进方案。</w:t>
      </w:r>
    </w:p>
    <w:p w:rsidR="008B2AE7" w:rsidRPr="00787D62" w:rsidRDefault="008B2AE7" w:rsidP="001671A5">
      <w:pPr>
        <w:pStyle w:val="a3"/>
        <w:spacing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（二）各院（部）应对自查工作开展情况进行认真总结，并于</w:t>
      </w:r>
      <w:r w:rsidRPr="00787D62">
        <w:rPr>
          <w:rFonts w:ascii="仿宋" w:eastAsia="仿宋" w:hAnsi="Times New Roman" w:cs="仿宋"/>
          <w:sz w:val="28"/>
          <w:szCs w:val="28"/>
          <w:lang w:val="zh-CN"/>
        </w:rPr>
        <w:t>5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月</w:t>
      </w:r>
      <w:r w:rsidR="00B0688B">
        <w:rPr>
          <w:rFonts w:ascii="仿宋" w:eastAsia="仿宋" w:hAnsi="Times New Roman" w:cs="仿宋" w:hint="eastAsia"/>
          <w:sz w:val="28"/>
          <w:szCs w:val="28"/>
          <w:lang w:val="zh-CN"/>
        </w:rPr>
        <w:t>21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日之前提交纸质自查表（见附件）至督导室林光老师处，并发电子版至邮箱：</w:t>
      </w:r>
      <w:hyperlink r:id="rId6" w:history="1">
        <w:r w:rsidRPr="00787D62">
          <w:rPr>
            <w:rFonts w:ascii="仿宋" w:eastAsia="仿宋" w:hAnsi="Times New Roman" w:cs="仿宋"/>
            <w:sz w:val="28"/>
            <w:szCs w:val="28"/>
            <w:lang w:val="zh-CN"/>
          </w:rPr>
          <w:t>fzddzg@163.com</w:t>
        </w:r>
      </w:hyperlink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，其它自查材料请院（部）留存备查。</w:t>
      </w:r>
    </w:p>
    <w:p w:rsidR="008B2AE7" w:rsidRPr="00787D62" w:rsidRDefault="008B2AE7" w:rsidP="001671A5">
      <w:pPr>
        <w:pStyle w:val="a3"/>
        <w:spacing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附件：福州职业技术学院</w:t>
      </w:r>
      <w:r w:rsidRPr="00787D62">
        <w:rPr>
          <w:rFonts w:ascii="仿宋" w:eastAsia="仿宋" w:hAnsi="Times New Roman" w:cs="仿宋"/>
          <w:sz w:val="28"/>
          <w:szCs w:val="28"/>
          <w:lang w:val="zh-CN"/>
        </w:rPr>
        <w:t>2016-2017</w:t>
      </w:r>
      <w:r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学年期中教学检查自查表</w:t>
      </w:r>
    </w:p>
    <w:p w:rsidR="008B2AE7" w:rsidRPr="00787D62" w:rsidRDefault="009650B5" w:rsidP="001671A5">
      <w:pPr>
        <w:pStyle w:val="a3"/>
        <w:spacing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234950</wp:posOffset>
            </wp:positionV>
            <wp:extent cx="1272540" cy="1305560"/>
            <wp:effectExtent l="1905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241935</wp:posOffset>
            </wp:positionV>
            <wp:extent cx="1377950" cy="1377950"/>
            <wp:effectExtent l="0" t="0" r="0" b="0"/>
            <wp:wrapNone/>
            <wp:docPr id="4" name="图片 6" descr="督导办公室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督导办公室印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AE7"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特此通知</w:t>
      </w:r>
    </w:p>
    <w:p w:rsidR="008B2AE7" w:rsidRPr="00787D62" w:rsidRDefault="009650B5" w:rsidP="001671A5">
      <w:pPr>
        <w:pStyle w:val="a3"/>
        <w:spacing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5499735</wp:posOffset>
            </wp:positionV>
            <wp:extent cx="1272540" cy="1305560"/>
            <wp:effectExtent l="19050" t="0" r="3810" b="0"/>
            <wp:wrapNone/>
            <wp:docPr id="5" name="图片 5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印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AE7" w:rsidRPr="00787D62">
        <w:rPr>
          <w:rFonts w:ascii="仿宋" w:eastAsia="仿宋" w:hAnsi="Times New Roman" w:cs="仿宋"/>
          <w:sz w:val="28"/>
          <w:szCs w:val="28"/>
          <w:lang w:val="zh-CN"/>
        </w:rPr>
        <w:t xml:space="preserve">                                    </w:t>
      </w:r>
      <w:r w:rsidR="008B2AE7"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教务处</w:t>
      </w:r>
      <w:r w:rsidR="008B2AE7" w:rsidRPr="00787D62">
        <w:rPr>
          <w:rFonts w:ascii="仿宋" w:eastAsia="仿宋" w:hAnsi="Times New Roman" w:cs="仿宋"/>
          <w:sz w:val="28"/>
          <w:szCs w:val="28"/>
          <w:lang w:val="zh-CN"/>
        </w:rPr>
        <w:t xml:space="preserve">  </w:t>
      </w:r>
      <w:r w:rsidR="008B2AE7">
        <w:rPr>
          <w:rFonts w:ascii="仿宋" w:eastAsia="仿宋" w:hAnsi="Times New Roman" w:cs="仿宋"/>
          <w:sz w:val="28"/>
          <w:szCs w:val="28"/>
          <w:lang w:val="zh-CN"/>
        </w:rPr>
        <w:t xml:space="preserve"> </w:t>
      </w:r>
      <w:r w:rsidR="008B2AE7" w:rsidRPr="00787D62">
        <w:rPr>
          <w:rFonts w:ascii="仿宋" w:eastAsia="仿宋" w:hAnsi="Times New Roman" w:cs="仿宋" w:hint="eastAsia"/>
          <w:sz w:val="28"/>
          <w:szCs w:val="28"/>
          <w:lang w:val="zh-CN"/>
        </w:rPr>
        <w:t>督导室</w:t>
      </w:r>
    </w:p>
    <w:p w:rsidR="008B2AE7" w:rsidRPr="00787D62" w:rsidRDefault="009650B5" w:rsidP="006A070B">
      <w:pPr>
        <w:pStyle w:val="a3"/>
        <w:spacing w:line="360" w:lineRule="auto"/>
        <w:ind w:firstLine="600"/>
        <w:rPr>
          <w:rFonts w:ascii="仿宋" w:eastAsia="仿宋" w:hAnsi="Times New Roman" w:cs="仿宋"/>
          <w:sz w:val="28"/>
          <w:szCs w:val="28"/>
          <w:lang w:val="zh-C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5280660</wp:posOffset>
            </wp:positionV>
            <wp:extent cx="1272540" cy="1305560"/>
            <wp:effectExtent l="19050" t="0" r="3810" b="0"/>
            <wp:wrapNone/>
            <wp:docPr id="6" name="图片 9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印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2AE7" w:rsidRPr="00787D62">
        <w:rPr>
          <w:rFonts w:ascii="仿宋" w:eastAsia="仿宋" w:hAnsi="Times New Roman" w:cs="仿宋"/>
          <w:sz w:val="28"/>
          <w:szCs w:val="28"/>
          <w:lang w:val="zh-CN"/>
        </w:rPr>
        <w:t xml:space="preserve">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8"/>
        </w:smartTagPr>
        <w:r w:rsidR="008B2AE7" w:rsidRPr="00787D62">
          <w:rPr>
            <w:rFonts w:ascii="仿宋" w:eastAsia="仿宋" w:hAnsi="Times New Roman" w:cs="仿宋"/>
            <w:sz w:val="28"/>
            <w:szCs w:val="28"/>
            <w:lang w:val="zh-CN"/>
          </w:rPr>
          <w:t>2018</w:t>
        </w:r>
        <w:r w:rsidR="008B2AE7" w:rsidRPr="00787D62">
          <w:rPr>
            <w:rFonts w:ascii="仿宋" w:eastAsia="仿宋" w:hAnsi="Times New Roman" w:cs="仿宋" w:hint="eastAsia"/>
            <w:sz w:val="28"/>
            <w:szCs w:val="28"/>
            <w:lang w:val="zh-CN"/>
          </w:rPr>
          <w:t>年</w:t>
        </w:r>
        <w:r w:rsidR="008B2AE7" w:rsidRPr="00787D62">
          <w:rPr>
            <w:rFonts w:ascii="仿宋" w:eastAsia="仿宋" w:hAnsi="Times New Roman" w:cs="仿宋"/>
            <w:sz w:val="28"/>
            <w:szCs w:val="28"/>
            <w:lang w:val="zh-CN"/>
          </w:rPr>
          <w:t>5</w:t>
        </w:r>
        <w:r w:rsidR="008B2AE7" w:rsidRPr="00787D62">
          <w:rPr>
            <w:rFonts w:ascii="仿宋" w:eastAsia="仿宋" w:hAnsi="Times New Roman" w:cs="仿宋" w:hint="eastAsia"/>
            <w:sz w:val="28"/>
            <w:szCs w:val="28"/>
            <w:lang w:val="zh-CN"/>
          </w:rPr>
          <w:t>月</w:t>
        </w:r>
        <w:r w:rsidR="008B2AE7" w:rsidRPr="00787D62">
          <w:rPr>
            <w:rFonts w:ascii="仿宋" w:eastAsia="仿宋" w:hAnsi="Times New Roman" w:cs="仿宋"/>
            <w:sz w:val="28"/>
            <w:szCs w:val="28"/>
            <w:lang w:val="zh-CN"/>
          </w:rPr>
          <w:t>4</w:t>
        </w:r>
        <w:r w:rsidR="008B2AE7" w:rsidRPr="00787D62">
          <w:rPr>
            <w:rFonts w:ascii="仿宋" w:eastAsia="仿宋" w:hAnsi="Times New Roman" w:cs="仿宋" w:hint="eastAsia"/>
            <w:sz w:val="28"/>
            <w:szCs w:val="28"/>
            <w:lang w:val="zh-CN"/>
          </w:rPr>
          <w:t>日</w:t>
        </w:r>
      </w:smartTag>
    </w:p>
    <w:p w:rsidR="008B2AE7" w:rsidRPr="001671A5" w:rsidRDefault="008B2AE7" w:rsidP="007F5458">
      <w:pPr>
        <w:spacing w:line="600" w:lineRule="exact"/>
        <w:ind w:firstLineChars="198" w:firstLine="554"/>
        <w:rPr>
          <w:rFonts w:ascii="仿宋_GB2312" w:eastAsia="仿宋_GB2312" w:hAnsi="宋体"/>
          <w:color w:val="000000"/>
          <w:sz w:val="28"/>
          <w:szCs w:val="28"/>
        </w:rPr>
      </w:pPr>
    </w:p>
    <w:p w:rsidR="008B2AE7" w:rsidRPr="001671A5" w:rsidRDefault="008B2AE7" w:rsidP="001671A5">
      <w:pPr>
        <w:spacing w:line="360" w:lineRule="exact"/>
        <w:ind w:firstLine="435"/>
        <w:rPr>
          <w:rFonts w:ascii="仿宋_GB2312" w:eastAsia="仿宋_GB2312"/>
          <w:sz w:val="28"/>
          <w:szCs w:val="28"/>
        </w:rPr>
      </w:pPr>
    </w:p>
    <w:p w:rsidR="008B2AE7" w:rsidRPr="001671A5" w:rsidRDefault="007B3BAC" w:rsidP="007F5458">
      <w:pPr>
        <w:spacing w:line="360" w:lineRule="exact"/>
        <w:ind w:firstLineChars="100" w:firstLine="210"/>
        <w:rPr>
          <w:rFonts w:ascii="仿宋_GB2312" w:eastAsia="仿宋_GB2312"/>
          <w:b/>
          <w:bCs/>
          <w:sz w:val="28"/>
          <w:szCs w:val="28"/>
        </w:rPr>
      </w:pPr>
      <w:r w:rsidRPr="007B3BAC">
        <w:rPr>
          <w:noProof/>
        </w:rPr>
        <w:pict>
          <v:line id="直接连接符 3" o:spid="_x0000_s1031" style="position:absolute;left:0;text-align:left;z-index:251655680;visibility:visible" from="-7.9pt,0" to="6in,0" strokeweight="2pt"/>
        </w:pict>
      </w:r>
      <w:r w:rsidRPr="007B3BAC">
        <w:rPr>
          <w:noProof/>
        </w:rPr>
        <w:pict>
          <v:line id="直接连接符 2" o:spid="_x0000_s1032" style="position:absolute;left:0;text-align:left;z-index:251656704;visibility:visible" from="-9pt,29.4pt" to="6in,29.4pt" strokeweight="2pt"/>
        </w:pict>
      </w:r>
      <w:r w:rsidR="008B2AE7" w:rsidRPr="001671A5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福州职业技术学院</w:t>
      </w:r>
      <w:r w:rsidR="007F5458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教务处、</w:t>
      </w:r>
      <w:r w:rsidR="008B2AE7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督导室</w:t>
      </w:r>
      <w:r w:rsidR="007F5458">
        <w:rPr>
          <w:rFonts w:ascii="仿宋_GB2312" w:eastAsia="仿宋_GB2312"/>
          <w:snapToGrid w:val="0"/>
          <w:color w:val="000000"/>
          <w:kern w:val="0"/>
          <w:sz w:val="28"/>
          <w:szCs w:val="28"/>
        </w:rPr>
        <w:t xml:space="preserve">          </w:t>
      </w:r>
      <w:r w:rsidR="008B2AE7" w:rsidRPr="001671A5">
        <w:rPr>
          <w:rFonts w:ascii="仿宋_GB2312" w:eastAsia="仿宋_GB2312"/>
          <w:snapToGrid w:val="0"/>
          <w:color w:val="000000"/>
          <w:kern w:val="0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8"/>
        </w:smartTagPr>
        <w:r w:rsidR="008B2AE7" w:rsidRPr="001671A5">
          <w:rPr>
            <w:rFonts w:ascii="仿宋_GB2312" w:eastAsia="仿宋_GB2312"/>
            <w:snapToGrid w:val="0"/>
            <w:color w:val="000000"/>
            <w:kern w:val="0"/>
            <w:sz w:val="28"/>
            <w:szCs w:val="28"/>
          </w:rPr>
          <w:t>201</w:t>
        </w:r>
        <w:r w:rsidR="008B2AE7">
          <w:rPr>
            <w:rFonts w:ascii="仿宋_GB2312" w:eastAsia="仿宋_GB2312"/>
            <w:snapToGrid w:val="0"/>
            <w:color w:val="000000"/>
            <w:kern w:val="0"/>
            <w:sz w:val="28"/>
            <w:szCs w:val="28"/>
          </w:rPr>
          <w:t>8</w:t>
        </w:r>
        <w:r w:rsidR="008B2AE7" w:rsidRPr="001671A5">
          <w:rPr>
            <w:rFonts w:ascii="仿宋_GB2312" w:eastAsia="仿宋_GB2312" w:hint="eastAsia"/>
            <w:snapToGrid w:val="0"/>
            <w:color w:val="000000"/>
            <w:kern w:val="0"/>
            <w:sz w:val="28"/>
            <w:szCs w:val="28"/>
          </w:rPr>
          <w:t>年</w:t>
        </w:r>
        <w:r w:rsidR="008B2AE7">
          <w:rPr>
            <w:rFonts w:ascii="仿宋_GB2312" w:eastAsia="仿宋_GB2312"/>
            <w:snapToGrid w:val="0"/>
            <w:color w:val="000000"/>
            <w:kern w:val="0"/>
            <w:sz w:val="28"/>
            <w:szCs w:val="28"/>
          </w:rPr>
          <w:t>5</w:t>
        </w:r>
        <w:r w:rsidR="008B2AE7" w:rsidRPr="001671A5">
          <w:rPr>
            <w:rFonts w:ascii="仿宋_GB2312" w:eastAsia="仿宋_GB2312" w:hint="eastAsia"/>
            <w:snapToGrid w:val="0"/>
            <w:color w:val="000000"/>
            <w:kern w:val="0"/>
            <w:sz w:val="28"/>
            <w:szCs w:val="28"/>
          </w:rPr>
          <w:t>月</w:t>
        </w:r>
        <w:r w:rsidR="008B2AE7">
          <w:rPr>
            <w:rFonts w:ascii="仿宋_GB2312" w:eastAsia="仿宋_GB2312"/>
            <w:snapToGrid w:val="0"/>
            <w:color w:val="000000"/>
            <w:kern w:val="0"/>
            <w:sz w:val="28"/>
            <w:szCs w:val="28"/>
          </w:rPr>
          <w:t>4</w:t>
        </w:r>
        <w:r w:rsidR="008B2AE7" w:rsidRPr="001671A5">
          <w:rPr>
            <w:rFonts w:ascii="仿宋_GB2312" w:eastAsia="仿宋_GB2312" w:hint="eastAsia"/>
            <w:snapToGrid w:val="0"/>
            <w:color w:val="000000"/>
            <w:kern w:val="0"/>
            <w:sz w:val="28"/>
            <w:szCs w:val="28"/>
          </w:rPr>
          <w:t>日</w:t>
        </w:r>
      </w:smartTag>
      <w:r w:rsidR="008B2AE7" w:rsidRPr="001671A5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印发</w:t>
      </w:r>
    </w:p>
    <w:p w:rsidR="008B2AE7" w:rsidRDefault="008B2AE7">
      <w:pPr>
        <w:widowControl/>
        <w:jc w:val="left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  <w:r>
        <w:rPr>
          <w:rFonts w:ascii="仿宋_GB2312" w:eastAsia="仿宋_GB2312"/>
          <w:color w:val="2B2B2B"/>
          <w:sz w:val="28"/>
          <w:szCs w:val="28"/>
        </w:rPr>
        <w:br w:type="page"/>
      </w:r>
    </w:p>
    <w:p w:rsidR="008B2AE7" w:rsidRDefault="008B2AE7" w:rsidP="007B4D51">
      <w:pPr>
        <w:pStyle w:val="a3"/>
        <w:rPr>
          <w:rFonts w:ascii="仿宋_GB2312" w:eastAsia="仿宋_GB2312"/>
          <w:color w:val="2B2B2B"/>
          <w:sz w:val="28"/>
          <w:szCs w:val="28"/>
        </w:rPr>
      </w:pPr>
      <w:r>
        <w:rPr>
          <w:rFonts w:ascii="仿宋_GB2312" w:eastAsia="仿宋_GB2312" w:hint="eastAsia"/>
          <w:color w:val="2B2B2B"/>
          <w:sz w:val="28"/>
          <w:szCs w:val="28"/>
        </w:rPr>
        <w:lastRenderedPageBreak/>
        <w:t>附件：</w:t>
      </w:r>
    </w:p>
    <w:p w:rsidR="008B2AE7" w:rsidRDefault="008B2AE7" w:rsidP="007B4D51">
      <w:pPr>
        <w:pStyle w:val="a3"/>
        <w:jc w:val="center"/>
        <w:rPr>
          <w:rFonts w:ascii="仿宋_GB2312" w:eastAsia="仿宋_GB2312"/>
          <w:b/>
          <w:color w:val="2B2B2B"/>
          <w:sz w:val="32"/>
          <w:szCs w:val="32"/>
        </w:rPr>
      </w:pPr>
      <w:r w:rsidRPr="00441600">
        <w:rPr>
          <w:rFonts w:ascii="仿宋_GB2312" w:eastAsia="仿宋_GB2312" w:hint="eastAsia"/>
          <w:b/>
          <w:color w:val="2B2B2B"/>
          <w:sz w:val="32"/>
          <w:szCs w:val="32"/>
        </w:rPr>
        <w:t>福州职业技术学院</w:t>
      </w:r>
      <w:r w:rsidRPr="00441600">
        <w:rPr>
          <w:rFonts w:ascii="仿宋_GB2312" w:eastAsia="仿宋_GB2312"/>
          <w:b/>
          <w:color w:val="2B2B2B"/>
          <w:sz w:val="32"/>
          <w:szCs w:val="32"/>
        </w:rPr>
        <w:t>201</w:t>
      </w:r>
      <w:r>
        <w:rPr>
          <w:rFonts w:ascii="仿宋_GB2312" w:eastAsia="仿宋_GB2312"/>
          <w:b/>
          <w:color w:val="2B2B2B"/>
          <w:sz w:val="32"/>
          <w:szCs w:val="32"/>
        </w:rPr>
        <w:t>7</w:t>
      </w:r>
      <w:r w:rsidRPr="00441600">
        <w:rPr>
          <w:rFonts w:ascii="仿宋_GB2312" w:eastAsia="仿宋_GB2312"/>
          <w:b/>
          <w:color w:val="2B2B2B"/>
          <w:sz w:val="32"/>
          <w:szCs w:val="32"/>
        </w:rPr>
        <w:t>-201</w:t>
      </w:r>
      <w:r>
        <w:rPr>
          <w:rFonts w:ascii="仿宋_GB2312" w:eastAsia="仿宋_GB2312"/>
          <w:b/>
          <w:color w:val="2B2B2B"/>
          <w:sz w:val="32"/>
          <w:szCs w:val="32"/>
        </w:rPr>
        <w:t>8</w:t>
      </w:r>
      <w:r w:rsidRPr="00441600">
        <w:rPr>
          <w:rFonts w:ascii="仿宋_GB2312" w:eastAsia="仿宋_GB2312" w:hint="eastAsia"/>
          <w:b/>
          <w:color w:val="2B2B2B"/>
          <w:sz w:val="32"/>
          <w:szCs w:val="32"/>
        </w:rPr>
        <w:t>学年期中教学检查自查表</w:t>
      </w:r>
    </w:p>
    <w:p w:rsidR="008B2AE7" w:rsidRPr="009668C4" w:rsidRDefault="008B2AE7" w:rsidP="007B4D51">
      <w:pPr>
        <w:pStyle w:val="a3"/>
        <w:rPr>
          <w:rFonts w:ascii="仿宋_GB2312" w:eastAsia="仿宋_GB2312"/>
          <w:color w:val="2B2B2B"/>
          <w:sz w:val="28"/>
          <w:szCs w:val="28"/>
        </w:rPr>
      </w:pPr>
      <w:r w:rsidRPr="009668C4">
        <w:rPr>
          <w:rFonts w:ascii="仿宋_GB2312" w:eastAsia="仿宋_GB2312" w:hint="eastAsia"/>
          <w:color w:val="2B2B2B"/>
          <w:sz w:val="28"/>
          <w:szCs w:val="28"/>
        </w:rPr>
        <w:t>填报部门：</w:t>
      </w:r>
    </w:p>
    <w:tbl>
      <w:tblPr>
        <w:tblW w:w="8960" w:type="dxa"/>
        <w:jc w:val="center"/>
        <w:tblInd w:w="120" w:type="dxa"/>
        <w:tblBorders>
          <w:top w:val="outset" w:sz="6" w:space="0" w:color="28ED5B"/>
          <w:left w:val="outset" w:sz="2" w:space="0" w:color="91B367"/>
          <w:bottom w:val="outset" w:sz="6" w:space="0" w:color="91B367"/>
          <w:right w:val="outset" w:sz="6" w:space="0" w:color="91B367"/>
        </w:tblBorders>
        <w:tblCellMar>
          <w:left w:w="0" w:type="dxa"/>
          <w:right w:w="0" w:type="dxa"/>
        </w:tblCellMar>
        <w:tblLook w:val="00A0"/>
      </w:tblPr>
      <w:tblGrid>
        <w:gridCol w:w="761"/>
        <w:gridCol w:w="1978"/>
        <w:gridCol w:w="2099"/>
        <w:gridCol w:w="2011"/>
        <w:gridCol w:w="230"/>
        <w:gridCol w:w="1881"/>
      </w:tblGrid>
      <w:tr w:rsidR="008B2AE7" w:rsidRPr="00885BF6" w:rsidTr="00B038AA">
        <w:trPr>
          <w:trHeight w:val="990"/>
          <w:jc w:val="center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7B4D51" w:rsidRDefault="008B2AE7" w:rsidP="007B4D5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8B2AE7" w:rsidRPr="007B4D51" w:rsidRDefault="008B2AE7" w:rsidP="007B4D5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B4D5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任务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B2AE7" w:rsidRPr="007B4D51" w:rsidRDefault="008B2AE7" w:rsidP="007B4D5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B4D5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自查情况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B2AE7" w:rsidRPr="007B4D51" w:rsidRDefault="008B2AE7" w:rsidP="007B4D5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7B4D51" w:rsidRDefault="008B2AE7" w:rsidP="007B4D5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2AE7" w:rsidRPr="007B4D51" w:rsidRDefault="008B2AE7" w:rsidP="007B4D5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整改措施</w:t>
            </w:r>
          </w:p>
        </w:tc>
      </w:tr>
      <w:tr w:rsidR="008B2AE7" w:rsidRPr="00885BF6" w:rsidTr="00B83803">
        <w:trPr>
          <w:trHeight w:val="2282"/>
          <w:jc w:val="center"/>
        </w:trPr>
        <w:tc>
          <w:tcPr>
            <w:tcW w:w="7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Default="008B2AE7" w:rsidP="00307CA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8B2AE7" w:rsidRDefault="008B2AE7" w:rsidP="00B038AA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67F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执行教学计划情况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B2AE7" w:rsidRPr="00885BF6" w:rsidTr="00B83803">
        <w:trPr>
          <w:trHeight w:val="2678"/>
          <w:jc w:val="center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Default="008B2AE7" w:rsidP="00307CAB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E7" w:rsidRDefault="008B2AE7" w:rsidP="00B038AA">
            <w:pPr>
              <w:widowControl/>
              <w:spacing w:before="100" w:beforeAutospacing="1" w:after="100" w:afterAutospacing="1"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3467F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授课规范情况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B2AE7" w:rsidRPr="00885BF6" w:rsidTr="00B83803">
        <w:trPr>
          <w:trHeight w:val="3138"/>
          <w:jc w:val="center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E7" w:rsidRDefault="008B2AE7" w:rsidP="00B038AA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67F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教学质量评价情况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B2AE7" w:rsidRPr="00885BF6" w:rsidTr="00B83803">
        <w:trPr>
          <w:trHeight w:val="3113"/>
          <w:jc w:val="center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2AE7" w:rsidRPr="003467FC" w:rsidRDefault="008B2AE7" w:rsidP="00B83803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工作</w:t>
            </w:r>
            <w:r w:rsidRPr="003467F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落实情况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B2AE7" w:rsidRPr="00885BF6" w:rsidTr="00C04C7B">
        <w:trPr>
          <w:trHeight w:val="851"/>
          <w:jc w:val="center"/>
        </w:trPr>
        <w:tc>
          <w:tcPr>
            <w:tcW w:w="7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B83803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E7" w:rsidRPr="003467FC" w:rsidRDefault="008B2AE7" w:rsidP="00B83803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B2AE7" w:rsidRPr="00885BF6" w:rsidTr="00C04C7B">
        <w:trPr>
          <w:trHeight w:val="3113"/>
          <w:jc w:val="center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E7" w:rsidRPr="003467FC" w:rsidRDefault="008B2AE7" w:rsidP="00B83803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教研活动情况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B2AE7" w:rsidRPr="00885BF6" w:rsidTr="00B83803">
        <w:trPr>
          <w:trHeight w:val="3113"/>
          <w:jc w:val="center"/>
        </w:trPr>
        <w:tc>
          <w:tcPr>
            <w:tcW w:w="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E7" w:rsidRDefault="008B2AE7" w:rsidP="00B83803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试卷批改评分情况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8B2AE7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2AE7" w:rsidRPr="00E57114" w:rsidRDefault="008B2AE7" w:rsidP="00307C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8B2AE7" w:rsidRDefault="008B2AE7" w:rsidP="007B4D51">
      <w:pPr>
        <w:widowControl/>
        <w:spacing w:before="100" w:beforeAutospacing="1" w:after="100" w:afterAutospacing="1" w:line="360" w:lineRule="auto"/>
        <w:rPr>
          <w:rFonts w:ascii="仿宋" w:eastAsia="仿宋" w:hAnsi="仿宋" w:cs="宋体"/>
          <w:kern w:val="0"/>
          <w:sz w:val="28"/>
          <w:szCs w:val="28"/>
        </w:rPr>
      </w:pPr>
      <w:r w:rsidRPr="009668C4">
        <w:rPr>
          <w:rFonts w:ascii="仿宋" w:eastAsia="仿宋" w:hAnsi="仿宋" w:cs="宋体" w:hint="eastAsia"/>
          <w:kern w:val="0"/>
          <w:sz w:val="28"/>
          <w:szCs w:val="28"/>
        </w:rPr>
        <w:t>报人：</w:t>
      </w:r>
      <w:r w:rsidRPr="009668C4">
        <w:rPr>
          <w:rFonts w:ascii="仿宋" w:eastAsia="仿宋" w:hAnsi="仿宋" w:cs="宋体"/>
          <w:kern w:val="0"/>
          <w:sz w:val="28"/>
          <w:szCs w:val="28"/>
        </w:rPr>
        <w:t xml:space="preserve">             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  </w:t>
      </w:r>
      <w:r w:rsidRPr="009668C4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9668C4">
        <w:rPr>
          <w:rFonts w:ascii="仿宋" w:eastAsia="仿宋" w:hAnsi="仿宋" w:cs="宋体" w:hint="eastAsia"/>
          <w:kern w:val="0"/>
          <w:sz w:val="28"/>
          <w:szCs w:val="28"/>
        </w:rPr>
        <w:t>审核人：</w:t>
      </w:r>
    </w:p>
    <w:p w:rsidR="008B2AE7" w:rsidRDefault="008B2AE7" w:rsidP="009668C4">
      <w:pPr>
        <w:pStyle w:val="a3"/>
        <w:rPr>
          <w:rFonts w:ascii="仿宋_GB2312" w:eastAsia="仿宋_GB2312"/>
          <w:color w:val="2B2B2B"/>
          <w:sz w:val="28"/>
          <w:szCs w:val="28"/>
        </w:rPr>
      </w:pPr>
    </w:p>
    <w:p w:rsidR="008B2AE7" w:rsidRPr="009668C4" w:rsidRDefault="008B2AE7" w:rsidP="009668C4">
      <w:pPr>
        <w:widowControl/>
        <w:spacing w:before="100" w:beforeAutospacing="1" w:after="100" w:afterAutospacing="1"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sectPr w:rsidR="008B2AE7" w:rsidRPr="009668C4" w:rsidSect="005B5F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F7" w:rsidRDefault="009822F7" w:rsidP="005D11EE">
      <w:r>
        <w:separator/>
      </w:r>
    </w:p>
  </w:endnote>
  <w:endnote w:type="continuationSeparator" w:id="0">
    <w:p w:rsidR="009822F7" w:rsidRDefault="009822F7" w:rsidP="005D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F7" w:rsidRDefault="009822F7" w:rsidP="005D11EE">
      <w:r>
        <w:separator/>
      </w:r>
    </w:p>
  </w:footnote>
  <w:footnote w:type="continuationSeparator" w:id="0">
    <w:p w:rsidR="009822F7" w:rsidRDefault="009822F7" w:rsidP="005D1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114"/>
    <w:rsid w:val="00053183"/>
    <w:rsid w:val="000D5F28"/>
    <w:rsid w:val="00134F0E"/>
    <w:rsid w:val="001671A5"/>
    <w:rsid w:val="00253EF2"/>
    <w:rsid w:val="00293EFD"/>
    <w:rsid w:val="002A1413"/>
    <w:rsid w:val="002E2908"/>
    <w:rsid w:val="00307CAB"/>
    <w:rsid w:val="003467FC"/>
    <w:rsid w:val="00441600"/>
    <w:rsid w:val="004F5332"/>
    <w:rsid w:val="0052093F"/>
    <w:rsid w:val="005312A2"/>
    <w:rsid w:val="005611D4"/>
    <w:rsid w:val="005B162C"/>
    <w:rsid w:val="005B5F0E"/>
    <w:rsid w:val="005D11EE"/>
    <w:rsid w:val="005D5540"/>
    <w:rsid w:val="006A070B"/>
    <w:rsid w:val="0072754E"/>
    <w:rsid w:val="00787D62"/>
    <w:rsid w:val="007B3BAC"/>
    <w:rsid w:val="007B4D51"/>
    <w:rsid w:val="007F5458"/>
    <w:rsid w:val="00810415"/>
    <w:rsid w:val="00873C48"/>
    <w:rsid w:val="00885BF6"/>
    <w:rsid w:val="00896739"/>
    <w:rsid w:val="008B20A6"/>
    <w:rsid w:val="008B2AE7"/>
    <w:rsid w:val="009650B5"/>
    <w:rsid w:val="009668C4"/>
    <w:rsid w:val="00973C68"/>
    <w:rsid w:val="009822F7"/>
    <w:rsid w:val="009C516E"/>
    <w:rsid w:val="009F4FFC"/>
    <w:rsid w:val="009F7C8A"/>
    <w:rsid w:val="00A11F1D"/>
    <w:rsid w:val="00A27AFE"/>
    <w:rsid w:val="00AE549E"/>
    <w:rsid w:val="00B038AA"/>
    <w:rsid w:val="00B0688B"/>
    <w:rsid w:val="00B35E1E"/>
    <w:rsid w:val="00B67063"/>
    <w:rsid w:val="00B72FBD"/>
    <w:rsid w:val="00B83120"/>
    <w:rsid w:val="00B83803"/>
    <w:rsid w:val="00C04C7B"/>
    <w:rsid w:val="00C17BEB"/>
    <w:rsid w:val="00C2418A"/>
    <w:rsid w:val="00C5322E"/>
    <w:rsid w:val="00CE41F2"/>
    <w:rsid w:val="00D25185"/>
    <w:rsid w:val="00E57114"/>
    <w:rsid w:val="00E61F4E"/>
    <w:rsid w:val="00ED52F2"/>
    <w:rsid w:val="00ED606A"/>
    <w:rsid w:val="00F03C67"/>
    <w:rsid w:val="00F54F42"/>
    <w:rsid w:val="00F56611"/>
    <w:rsid w:val="00F62BFD"/>
    <w:rsid w:val="00F9700B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71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E57114"/>
    <w:rPr>
      <w:rFonts w:cs="Times New Roman"/>
      <w:b/>
    </w:rPr>
  </w:style>
  <w:style w:type="paragraph" w:styleId="a5">
    <w:name w:val="Date"/>
    <w:basedOn w:val="a"/>
    <w:next w:val="a"/>
    <w:link w:val="Char"/>
    <w:uiPriority w:val="99"/>
    <w:semiHidden/>
    <w:rsid w:val="001671A5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5"/>
    <w:uiPriority w:val="99"/>
    <w:semiHidden/>
    <w:locked/>
    <w:rsid w:val="001671A5"/>
  </w:style>
  <w:style w:type="character" w:styleId="a6">
    <w:name w:val="Hyperlink"/>
    <w:basedOn w:val="a0"/>
    <w:uiPriority w:val="99"/>
    <w:rsid w:val="009668C4"/>
    <w:rPr>
      <w:rFonts w:cs="Times New Roman"/>
      <w:color w:val="0000FF"/>
      <w:u w:val="single"/>
    </w:rPr>
  </w:style>
  <w:style w:type="paragraph" w:styleId="a7">
    <w:name w:val="Balloon Text"/>
    <w:basedOn w:val="a"/>
    <w:link w:val="Char0"/>
    <w:uiPriority w:val="99"/>
    <w:semiHidden/>
    <w:rsid w:val="002E2908"/>
    <w:rPr>
      <w:kern w:val="0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locked/>
    <w:rsid w:val="002E2908"/>
    <w:rPr>
      <w:sz w:val="18"/>
    </w:rPr>
  </w:style>
  <w:style w:type="paragraph" w:styleId="a8">
    <w:name w:val="header"/>
    <w:basedOn w:val="a"/>
    <w:link w:val="Char1"/>
    <w:uiPriority w:val="99"/>
    <w:semiHidden/>
    <w:rsid w:val="005D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5D11EE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rsid w:val="005D1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locked/>
    <w:rsid w:val="005D11E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zddzg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魏娜</cp:lastModifiedBy>
  <cp:revision>6</cp:revision>
  <cp:lastPrinted>2018-05-15T02:48:00Z</cp:lastPrinted>
  <dcterms:created xsi:type="dcterms:W3CDTF">2018-05-15T02:48:00Z</dcterms:created>
  <dcterms:modified xsi:type="dcterms:W3CDTF">2018-05-15T06:44:00Z</dcterms:modified>
</cp:coreProperties>
</file>