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jc w:val="center"/>
        <w:textAlignment w:val="auto"/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  <w:t>福州职业技术学院学生工作处</w:t>
      </w:r>
    </w:p>
    <w:p>
      <w:pPr>
        <w:spacing w:line="580" w:lineRule="exact"/>
        <w:ind w:firstLine="2500" w:firstLineChars="2500"/>
        <w:rPr>
          <w:rFonts w:hint="eastAsia" w:ascii="仿宋_GB2312" w:eastAsia="仿宋_GB2312"/>
          <w:sz w:val="10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392430</wp:posOffset>
                </wp:positionV>
                <wp:extent cx="5600700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30.9pt;height:0.15pt;width:441pt;z-index:251658240;mso-width-relative:page;mso-height-relative:page;" filled="f" stroked="t" coordsize="21600,21600" o:gfxdata="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/LtqdcAAAAIAQAADwAA&#10;AAAAAAABACAAAAAiAAAAZHJzL2Rvd25yZXYueG1sUEsBAhQAFAAAAAgAh07iQFnlH8beAQAAmgMA&#10;AA4AAAAAAAAAAQAgAAAAJ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榕职院学〔20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80" w:lineRule="exact"/>
        <w:jc w:val="center"/>
        <w:rPr>
          <w:rFonts w:hint="eastAsia" w:ascii="宋体" w:hAnsi="宋体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 w:cs="仿宋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关于开展福州职业技术学院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 w:cs="仿宋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20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届毕业生就业创业工作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eastAsia="zh-CN"/>
        </w:rPr>
        <w:t>考评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为进一步提升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毕业生就业创业工作水平，总结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各二级学院</w:t>
      </w:r>
      <w:r>
        <w:rPr>
          <w:rFonts w:hint="eastAsia" w:ascii="仿宋" w:hAnsi="仿宋" w:eastAsia="仿宋" w:cs="仿宋"/>
          <w:sz w:val="28"/>
          <w:szCs w:val="28"/>
        </w:rPr>
        <w:t>毕业生就业创业工作经验，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学校将</w:t>
      </w:r>
      <w:r>
        <w:rPr>
          <w:rFonts w:hint="eastAsia" w:ascii="仿宋" w:hAnsi="仿宋" w:eastAsia="仿宋" w:cs="仿宋"/>
          <w:sz w:val="28"/>
          <w:szCs w:val="28"/>
        </w:rPr>
        <w:t>开展20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届毕业生就业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创业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考评工作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高度重视，精心组织，认真总结20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届毕业生就业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创业</w:t>
      </w:r>
      <w:r>
        <w:rPr>
          <w:rFonts w:hint="eastAsia" w:ascii="仿宋" w:hAnsi="仿宋" w:eastAsia="仿宋" w:cs="仿宋"/>
          <w:sz w:val="28"/>
          <w:szCs w:val="28"/>
        </w:rPr>
        <w:t>工作,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福州职业技术学院毕业生就业创业工作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考核指标》（</w:t>
      </w:r>
      <w:r>
        <w:rPr>
          <w:rFonts w:hint="eastAsia" w:ascii="仿宋" w:hAnsi="仿宋" w:eastAsia="仿宋" w:cs="仿宋"/>
          <w:sz w:val="28"/>
          <w:szCs w:val="28"/>
        </w:rPr>
        <w:t>榕职院学〔20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做好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考核评估</w:t>
      </w:r>
      <w:r>
        <w:rPr>
          <w:rFonts w:hint="eastAsia" w:ascii="仿宋" w:hAnsi="仿宋" w:eastAsia="仿宋" w:cs="仿宋"/>
          <w:sz w:val="28"/>
          <w:szCs w:val="28"/>
        </w:rPr>
        <w:t>的各项工作，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填写自评表，</w:t>
      </w:r>
      <w:r>
        <w:rPr>
          <w:rFonts w:hint="eastAsia" w:ascii="仿宋" w:hAnsi="仿宋" w:eastAsia="仿宋" w:cs="仿宋"/>
          <w:sz w:val="28"/>
          <w:szCs w:val="28"/>
        </w:rPr>
        <w:t>并于20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日前报送年度就业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创业</w:t>
      </w:r>
      <w:r>
        <w:rPr>
          <w:rFonts w:hint="eastAsia" w:ascii="仿宋" w:hAnsi="仿宋" w:eastAsia="仿宋" w:cs="仿宋"/>
          <w:sz w:val="28"/>
          <w:szCs w:val="28"/>
        </w:rPr>
        <w:t>工作相关材料及就业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创业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考核</w:t>
      </w:r>
      <w:r>
        <w:rPr>
          <w:rFonts w:hint="eastAsia" w:ascii="仿宋" w:hAnsi="仿宋" w:eastAsia="仿宋" w:cs="仿宋"/>
          <w:sz w:val="28"/>
          <w:szCs w:val="28"/>
        </w:rPr>
        <w:t>评分表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至学生工作处张忠君老师（纸质材料须签章）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学生工作处、创新创业创造教育办公室</w:t>
      </w:r>
      <w:r>
        <w:rPr>
          <w:rFonts w:hint="eastAsia" w:ascii="仿宋" w:hAnsi="仿宋" w:eastAsia="仿宋" w:cs="仿宋"/>
          <w:sz w:val="28"/>
          <w:szCs w:val="28"/>
        </w:rPr>
        <w:t>将根据各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上报材料及日常就业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创业</w:t>
      </w:r>
      <w:r>
        <w:rPr>
          <w:rFonts w:hint="eastAsia" w:ascii="仿宋" w:hAnsi="仿宋" w:eastAsia="仿宋" w:cs="仿宋"/>
          <w:sz w:val="28"/>
          <w:szCs w:val="28"/>
        </w:rPr>
        <w:t>工作开展情况，对各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2020届毕业生</w:t>
      </w:r>
      <w:r>
        <w:rPr>
          <w:rFonts w:hint="eastAsia" w:ascii="仿宋" w:hAnsi="仿宋" w:eastAsia="仿宋" w:cs="仿宋"/>
          <w:sz w:val="28"/>
          <w:szCs w:val="28"/>
        </w:rPr>
        <w:t>就业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创业</w:t>
      </w:r>
      <w:r>
        <w:rPr>
          <w:rFonts w:hint="eastAsia" w:ascii="仿宋" w:hAnsi="仿宋" w:eastAsia="仿宋" w:cs="仿宋"/>
          <w:sz w:val="28"/>
          <w:szCs w:val="28"/>
        </w:rPr>
        <w:t>工作进行评估。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80" w:firstLineChars="1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福州职业技术学院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学生工作处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创新创业创造教育办公室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385445</wp:posOffset>
                </wp:positionV>
                <wp:extent cx="555498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9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30.35pt;height:0.05pt;width:437.4pt;z-index:251660288;mso-width-relative:page;mso-height-relative:page;" filled="f" stroked="t" coordsize="21600,21600" o:gfxdata="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JKbSPXAAAACAEAAA8AAAAA&#10;AAAAAQAgAAAAIgAAAGRycy9kb3ducmV2LnhtbFBLAQIUABQAAAAIAIdO4kCS6vdz3AEAAJg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12065</wp:posOffset>
                </wp:positionV>
                <wp:extent cx="55397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0.95pt;height:0.05pt;width:436.2pt;z-index:251659264;mso-width-relative:page;mso-height-relative:page;" filled="f" stroked="t" coordsize="21600,21600" o:gfxdata="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PWcwd0gAAAAYBAAAPAAAAAAAAAAEA&#10;IAAAACIAAABkcnMvZG93bnJldi54bWxQSwECFAAUAAAACACHTuJArCevLtwBAACY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福州职业技术学院学生工作处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none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20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8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28"/>
          <w:szCs w:val="28"/>
          <w:u w:val="none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印</w:t>
      </w:r>
    </w:p>
    <w:p/>
    <w:sectPr>
      <w:pgSz w:w="11906" w:h="16838"/>
      <w:pgMar w:top="1440" w:right="1633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023F"/>
    <w:rsid w:val="048D023F"/>
    <w:rsid w:val="0B9F3CCD"/>
    <w:rsid w:val="5D88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2020-08-26T03:42:00Z</dcterms:created>
  <dc:creator>兰花草</dc:creator>
  <cp:lastModifiedBy>君</cp:lastModifiedBy>
  <dcterms:modified xsi:type="dcterms:W3CDTF">2020-08-26T03:57:07Z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