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0B" w:rsidRDefault="008A167D" w:rsidP="00F31CD8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福州职业技术学院学生转入</w:t>
      </w:r>
      <w:r w:rsidR="000616F4">
        <w:rPr>
          <w:rFonts w:cs="宋体" w:hint="eastAsia"/>
          <w:b/>
          <w:bCs/>
          <w:sz w:val="32"/>
          <w:szCs w:val="32"/>
        </w:rPr>
        <w:t>2018</w:t>
      </w:r>
      <w:r w:rsidR="000616F4">
        <w:rPr>
          <w:rFonts w:cs="宋体" w:hint="eastAsia"/>
          <w:b/>
          <w:bCs/>
          <w:sz w:val="32"/>
          <w:szCs w:val="32"/>
        </w:rPr>
        <w:t>级</w:t>
      </w:r>
      <w:r w:rsidR="00FB74AD">
        <w:rPr>
          <w:rFonts w:cs="宋体" w:hint="eastAsia"/>
          <w:b/>
          <w:bCs/>
          <w:sz w:val="32"/>
          <w:szCs w:val="32"/>
        </w:rPr>
        <w:t>、</w:t>
      </w:r>
      <w:r w:rsidR="00AC7185">
        <w:rPr>
          <w:rFonts w:cs="宋体" w:hint="eastAsia"/>
          <w:b/>
          <w:bCs/>
          <w:sz w:val="32"/>
          <w:szCs w:val="32"/>
        </w:rPr>
        <w:t>201</w:t>
      </w:r>
      <w:r w:rsidR="000616F4">
        <w:rPr>
          <w:rFonts w:cs="宋体" w:hint="eastAsia"/>
          <w:b/>
          <w:bCs/>
          <w:sz w:val="32"/>
          <w:szCs w:val="32"/>
        </w:rPr>
        <w:t>9</w:t>
      </w:r>
      <w:r w:rsidR="00AC7185">
        <w:rPr>
          <w:rFonts w:cs="宋体" w:hint="eastAsia"/>
          <w:b/>
          <w:bCs/>
          <w:sz w:val="32"/>
          <w:szCs w:val="32"/>
        </w:rPr>
        <w:t>级</w:t>
      </w:r>
      <w:r>
        <w:rPr>
          <w:rFonts w:cs="宋体" w:hint="eastAsia"/>
          <w:b/>
          <w:bCs/>
          <w:sz w:val="32"/>
          <w:szCs w:val="32"/>
        </w:rPr>
        <w:t>游戏设计</w:t>
      </w:r>
      <w:r w:rsidR="000616F4">
        <w:rPr>
          <w:rFonts w:cs="宋体" w:hint="eastAsia"/>
          <w:b/>
          <w:bCs/>
          <w:sz w:val="32"/>
          <w:szCs w:val="32"/>
        </w:rPr>
        <w:t>专业</w:t>
      </w:r>
      <w:r>
        <w:rPr>
          <w:rFonts w:cs="宋体" w:hint="eastAsia"/>
          <w:b/>
          <w:bCs/>
          <w:sz w:val="32"/>
          <w:szCs w:val="32"/>
        </w:rPr>
        <w:t>考试大纲</w:t>
      </w:r>
    </w:p>
    <w:p w:rsidR="00F501CC" w:rsidRPr="00F501CC" w:rsidRDefault="00F501CC" w:rsidP="00F31CD8">
      <w:pPr>
        <w:jc w:val="center"/>
        <w:rPr>
          <w:rFonts w:cs="Times New Roman"/>
          <w:b/>
          <w:bCs/>
          <w:sz w:val="32"/>
          <w:szCs w:val="32"/>
        </w:rPr>
      </w:pPr>
    </w:p>
    <w:p w:rsidR="0045490B" w:rsidRDefault="008A167D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一、考试时</w:t>
      </w:r>
      <w:r w:rsidR="00F31CD8">
        <w:rPr>
          <w:rFonts w:cs="宋体" w:hint="eastAsia"/>
          <w:b/>
          <w:bCs/>
          <w:sz w:val="24"/>
          <w:szCs w:val="24"/>
        </w:rPr>
        <w:t>间</w:t>
      </w:r>
      <w:r>
        <w:rPr>
          <w:rFonts w:cs="宋体" w:hint="eastAsia"/>
          <w:b/>
          <w:bCs/>
          <w:sz w:val="24"/>
          <w:szCs w:val="24"/>
        </w:rPr>
        <w:t>、地点</w:t>
      </w:r>
    </w:p>
    <w:p w:rsidR="00F31CD8" w:rsidRDefault="008A167D">
      <w:pPr>
        <w:pStyle w:val="a5"/>
        <w:spacing w:line="360" w:lineRule="auto"/>
        <w:rPr>
          <w:rFonts w:cs="宋体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时</w:t>
      </w:r>
      <w:r w:rsidR="00F31CD8">
        <w:rPr>
          <w:rFonts w:cs="宋体" w:hint="eastAsia"/>
          <w:bCs/>
          <w:sz w:val="24"/>
          <w:szCs w:val="24"/>
        </w:rPr>
        <w:t>间</w:t>
      </w:r>
      <w:r>
        <w:rPr>
          <w:rFonts w:cs="宋体" w:hint="eastAsia"/>
          <w:bCs/>
          <w:sz w:val="24"/>
          <w:szCs w:val="24"/>
        </w:rPr>
        <w:t>：</w:t>
      </w:r>
      <w:r w:rsidR="00F31CD8">
        <w:rPr>
          <w:rFonts w:cs="宋体" w:hint="eastAsia"/>
          <w:bCs/>
          <w:sz w:val="24"/>
          <w:szCs w:val="24"/>
        </w:rPr>
        <w:t>2019</w:t>
      </w:r>
      <w:r w:rsidR="00F31CD8">
        <w:rPr>
          <w:rFonts w:cs="宋体" w:hint="eastAsia"/>
          <w:bCs/>
          <w:sz w:val="24"/>
          <w:szCs w:val="24"/>
        </w:rPr>
        <w:t>年</w:t>
      </w:r>
      <w:r w:rsidR="000616F4">
        <w:rPr>
          <w:rFonts w:cs="宋体" w:hint="eastAsia"/>
          <w:bCs/>
          <w:sz w:val="24"/>
          <w:szCs w:val="24"/>
        </w:rPr>
        <w:t>12</w:t>
      </w:r>
      <w:r w:rsidR="00F31CD8">
        <w:rPr>
          <w:rFonts w:cs="宋体" w:hint="eastAsia"/>
          <w:bCs/>
          <w:sz w:val="24"/>
          <w:szCs w:val="24"/>
        </w:rPr>
        <w:t>月</w:t>
      </w:r>
      <w:r w:rsidR="000616F4">
        <w:rPr>
          <w:rFonts w:cs="宋体" w:hint="eastAsia"/>
          <w:bCs/>
          <w:sz w:val="24"/>
          <w:szCs w:val="24"/>
        </w:rPr>
        <w:t>25</w:t>
      </w:r>
      <w:r w:rsidR="00F31CD8">
        <w:rPr>
          <w:rFonts w:cs="宋体" w:hint="eastAsia"/>
          <w:bCs/>
          <w:sz w:val="24"/>
          <w:szCs w:val="24"/>
        </w:rPr>
        <w:t>日下午</w:t>
      </w:r>
      <w:r w:rsidR="00F31CD8">
        <w:rPr>
          <w:rFonts w:cs="宋体" w:hint="eastAsia"/>
          <w:bCs/>
          <w:sz w:val="24"/>
          <w:szCs w:val="24"/>
        </w:rPr>
        <w:t>14:00-16:00</w:t>
      </w:r>
      <w:r w:rsidR="00F31CD8">
        <w:rPr>
          <w:rFonts w:cs="宋体" w:hint="eastAsia"/>
          <w:bCs/>
          <w:sz w:val="24"/>
          <w:szCs w:val="24"/>
        </w:rPr>
        <w:t>（时长</w:t>
      </w:r>
      <w:r w:rsidR="00F31CD8">
        <w:rPr>
          <w:rFonts w:cs="宋体" w:hint="eastAsia"/>
          <w:bCs/>
          <w:sz w:val="24"/>
          <w:szCs w:val="24"/>
        </w:rPr>
        <w:t>2</w:t>
      </w:r>
      <w:r w:rsidR="00F31CD8">
        <w:rPr>
          <w:rFonts w:cs="宋体" w:hint="eastAsia"/>
          <w:bCs/>
          <w:sz w:val="24"/>
          <w:szCs w:val="24"/>
        </w:rPr>
        <w:t>小时）</w:t>
      </w:r>
    </w:p>
    <w:p w:rsidR="0045490B" w:rsidRDefault="008A167D">
      <w:pPr>
        <w:pStyle w:val="a5"/>
        <w:spacing w:line="360" w:lineRule="auto"/>
        <w:rPr>
          <w:rFonts w:cs="宋体"/>
          <w:bCs/>
          <w:sz w:val="24"/>
          <w:szCs w:val="24"/>
        </w:rPr>
      </w:pPr>
      <w:r>
        <w:rPr>
          <w:rFonts w:cs="宋体" w:hint="eastAsia"/>
          <w:bCs/>
          <w:sz w:val="24"/>
          <w:szCs w:val="24"/>
        </w:rPr>
        <w:t>地点：特教大楼</w:t>
      </w:r>
      <w:r>
        <w:rPr>
          <w:rFonts w:cs="宋体" w:hint="eastAsia"/>
          <w:bCs/>
          <w:sz w:val="24"/>
          <w:szCs w:val="24"/>
        </w:rPr>
        <w:t>203</w:t>
      </w:r>
      <w:r>
        <w:rPr>
          <w:rFonts w:cs="宋体" w:hint="eastAsia"/>
          <w:bCs/>
          <w:sz w:val="24"/>
          <w:szCs w:val="24"/>
        </w:rPr>
        <w:t>游戏设计实训室</w:t>
      </w:r>
    </w:p>
    <w:p w:rsidR="0045490B" w:rsidRDefault="008A167D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二、考试方式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考试方式：面试面试旨在初步衡量学生学习本方向应具备的综合素质，为学生今后更好地学习本方向专业知识，专业技能提供一定的参考依据。</w:t>
      </w:r>
    </w:p>
    <w:p w:rsidR="0045490B" w:rsidRDefault="008A167D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三、适用学生范围</w:t>
      </w:r>
    </w:p>
    <w:p w:rsidR="0045490B" w:rsidRDefault="008A167D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适用于自愿转入本专业的所有学生。</w:t>
      </w:r>
    </w:p>
    <w:p w:rsidR="0045490B" w:rsidRDefault="008A167D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四、面试内容、分值比例及具体要求</w:t>
      </w:r>
    </w:p>
    <w:p w:rsidR="0045490B" w:rsidRDefault="008A167D">
      <w:pPr>
        <w:pStyle w:val="a5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（以下要求仅适用于转入游戏设计的学生）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、个人素养</w:t>
      </w:r>
      <w:r>
        <w:rPr>
          <w:rFonts w:cs="宋体"/>
          <w:sz w:val="24"/>
          <w:szCs w:val="24"/>
        </w:rPr>
        <w:t>20</w:t>
      </w:r>
      <w:r>
        <w:rPr>
          <w:sz w:val="24"/>
          <w:szCs w:val="24"/>
        </w:rPr>
        <w:t>%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自我介绍，学习经历，简述对本专业的基本认识。</w:t>
      </w:r>
    </w:p>
    <w:p w:rsidR="0045490B" w:rsidRDefault="008A167D">
      <w:pPr>
        <w:pStyle w:val="a5"/>
        <w:tabs>
          <w:tab w:val="center" w:pos="4393"/>
        </w:tabs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、专业素质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>40</w:t>
      </w:r>
      <w:r>
        <w:rPr>
          <w:sz w:val="24"/>
          <w:szCs w:val="24"/>
        </w:rPr>
        <w:t>%</w:t>
      </w:r>
    </w:p>
    <w:p w:rsidR="0045490B" w:rsidRDefault="008A167D">
      <w:pPr>
        <w:pStyle w:val="a5"/>
        <w:tabs>
          <w:tab w:val="center" w:pos="4393"/>
        </w:tabs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回答</w:t>
      </w:r>
      <w:r>
        <w:rPr>
          <w:rFonts w:cs="宋体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道专业相关常识类题目。各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%</w:t>
      </w:r>
    </w:p>
    <w:p w:rsidR="0045490B" w:rsidRDefault="008A167D">
      <w:pPr>
        <w:pStyle w:val="a5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、技能素质</w:t>
      </w:r>
      <w:r>
        <w:rPr>
          <w:sz w:val="24"/>
          <w:szCs w:val="24"/>
        </w:rPr>
        <w:t>40%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详细介绍并演示一款</w:t>
      </w:r>
      <w:r>
        <w:rPr>
          <w:rFonts w:cs="宋体" w:hint="eastAsia"/>
          <w:sz w:val="24"/>
          <w:szCs w:val="24"/>
        </w:rPr>
        <w:t>3</w:t>
      </w:r>
      <w:r>
        <w:rPr>
          <w:rFonts w:cs="宋体"/>
          <w:sz w:val="24"/>
          <w:szCs w:val="24"/>
        </w:rPr>
        <w:t>D</w:t>
      </w:r>
      <w:r>
        <w:rPr>
          <w:rFonts w:cs="宋体" w:hint="eastAsia"/>
          <w:sz w:val="24"/>
          <w:szCs w:val="24"/>
        </w:rPr>
        <w:t>游戏；</w:t>
      </w:r>
      <w:r>
        <w:rPr>
          <w:rFonts w:cs="宋体" w:hint="eastAsia"/>
          <w:sz w:val="24"/>
          <w:szCs w:val="24"/>
        </w:rPr>
        <w:t>10%</w:t>
      </w:r>
      <w:r>
        <w:rPr>
          <w:rFonts w:cs="宋体"/>
          <w:sz w:val="24"/>
          <w:szCs w:val="24"/>
        </w:rPr>
        <w:t xml:space="preserve"> 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介绍提供</w:t>
      </w:r>
      <w:r>
        <w:rPr>
          <w:rFonts w:cs="宋体" w:hint="eastAsia"/>
          <w:sz w:val="24"/>
          <w:szCs w:val="24"/>
        </w:rPr>
        <w:t>V</w:t>
      </w:r>
      <w:r>
        <w:rPr>
          <w:rFonts w:cs="宋体"/>
          <w:sz w:val="24"/>
          <w:szCs w:val="24"/>
        </w:rPr>
        <w:t>R</w:t>
      </w:r>
      <w:r>
        <w:rPr>
          <w:rFonts w:cs="宋体" w:hint="eastAsia"/>
          <w:sz w:val="24"/>
          <w:szCs w:val="24"/>
        </w:rPr>
        <w:t>相关作品若干；</w:t>
      </w:r>
      <w:r>
        <w:rPr>
          <w:rFonts w:cs="宋体" w:hint="eastAsia"/>
          <w:sz w:val="24"/>
          <w:szCs w:val="24"/>
        </w:rPr>
        <w:t>1</w:t>
      </w:r>
      <w:r>
        <w:rPr>
          <w:rFonts w:cs="宋体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%</w:t>
      </w:r>
    </w:p>
    <w:p w:rsidR="0045490B" w:rsidRDefault="008A167D">
      <w:pPr>
        <w:pStyle w:val="a5"/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根据所提供参考完成作品临摹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份。</w:t>
      </w:r>
      <w:r>
        <w:rPr>
          <w:rFonts w:cs="宋体" w:hint="eastAsia"/>
          <w:sz w:val="24"/>
          <w:szCs w:val="24"/>
        </w:rPr>
        <w:t>2</w:t>
      </w:r>
      <w:r>
        <w:rPr>
          <w:rFonts w:cs="宋体"/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%</w:t>
      </w:r>
    </w:p>
    <w:p w:rsidR="0045490B" w:rsidRDefault="0045490B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45490B" w:rsidRDefault="0045490B"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 w:rsidR="0045490B" w:rsidRPr="000616F4" w:rsidRDefault="008A167D">
      <w:pPr>
        <w:spacing w:line="360" w:lineRule="auto"/>
        <w:ind w:firstLine="480"/>
        <w:rPr>
          <w:rFonts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</w:t>
      </w:r>
      <w:r w:rsidR="000616F4">
        <w:rPr>
          <w:rFonts w:ascii="宋体" w:hAnsi="宋体" w:cs="宋体" w:hint="eastAsia"/>
          <w:sz w:val="24"/>
          <w:szCs w:val="24"/>
        </w:rPr>
        <w:t xml:space="preserve">          </w:t>
      </w:r>
      <w:bookmarkStart w:id="0" w:name="_GoBack"/>
      <w:bookmarkEnd w:id="0"/>
      <w:r w:rsidRPr="000616F4">
        <w:rPr>
          <w:rFonts w:cs="宋体" w:hint="eastAsia"/>
          <w:sz w:val="24"/>
          <w:szCs w:val="24"/>
        </w:rPr>
        <w:t>福州职业技术学院文化创意学院游戏设计专业</w:t>
      </w:r>
    </w:p>
    <w:p w:rsidR="0045490B" w:rsidRPr="000616F4" w:rsidRDefault="008A167D">
      <w:pPr>
        <w:spacing w:line="360" w:lineRule="auto"/>
        <w:ind w:firstLine="480"/>
        <w:rPr>
          <w:rFonts w:cs="宋体"/>
          <w:sz w:val="24"/>
          <w:szCs w:val="24"/>
        </w:rPr>
      </w:pPr>
      <w:r w:rsidRPr="000616F4">
        <w:rPr>
          <w:rFonts w:cs="宋体"/>
          <w:sz w:val="24"/>
          <w:szCs w:val="24"/>
        </w:rPr>
        <w:t xml:space="preserve">          </w:t>
      </w:r>
      <w:r w:rsidR="0083223C" w:rsidRPr="000616F4">
        <w:rPr>
          <w:rFonts w:cs="宋体"/>
          <w:sz w:val="24"/>
          <w:szCs w:val="24"/>
        </w:rPr>
        <w:t xml:space="preserve">                           </w:t>
      </w:r>
      <w:r w:rsidRPr="000616F4">
        <w:rPr>
          <w:rFonts w:cs="宋体"/>
          <w:sz w:val="24"/>
          <w:szCs w:val="24"/>
        </w:rPr>
        <w:t>201</w:t>
      </w:r>
      <w:r w:rsidR="000616F4" w:rsidRPr="000616F4">
        <w:rPr>
          <w:rFonts w:cs="宋体" w:hint="eastAsia"/>
          <w:sz w:val="24"/>
          <w:szCs w:val="24"/>
        </w:rPr>
        <w:t>9</w:t>
      </w:r>
      <w:r w:rsidRPr="000616F4">
        <w:rPr>
          <w:rFonts w:cs="宋体" w:hint="eastAsia"/>
          <w:sz w:val="24"/>
          <w:szCs w:val="24"/>
        </w:rPr>
        <w:t>年</w:t>
      </w:r>
      <w:r w:rsidRPr="000616F4">
        <w:rPr>
          <w:rFonts w:cs="宋体"/>
          <w:sz w:val="24"/>
          <w:szCs w:val="24"/>
        </w:rPr>
        <w:t>11</w:t>
      </w:r>
      <w:r w:rsidRPr="000616F4">
        <w:rPr>
          <w:rFonts w:cs="宋体" w:hint="eastAsia"/>
          <w:sz w:val="24"/>
          <w:szCs w:val="24"/>
        </w:rPr>
        <w:t>月</w:t>
      </w:r>
      <w:r w:rsidR="000616F4" w:rsidRPr="000616F4">
        <w:rPr>
          <w:rFonts w:cs="宋体" w:hint="eastAsia"/>
          <w:sz w:val="24"/>
          <w:szCs w:val="24"/>
        </w:rPr>
        <w:t>8</w:t>
      </w:r>
      <w:r w:rsidRPr="000616F4">
        <w:rPr>
          <w:rFonts w:cs="宋体" w:hint="eastAsia"/>
          <w:sz w:val="24"/>
          <w:szCs w:val="24"/>
        </w:rPr>
        <w:t>日</w:t>
      </w:r>
    </w:p>
    <w:sectPr w:rsidR="0045490B" w:rsidRPr="000616F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5B" w:rsidRDefault="009B315B">
      <w:r>
        <w:separator/>
      </w:r>
    </w:p>
  </w:endnote>
  <w:endnote w:type="continuationSeparator" w:id="0">
    <w:p w:rsidR="009B315B" w:rsidRDefault="009B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B" w:rsidRDefault="0045490B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5B" w:rsidRDefault="009B315B">
      <w:r>
        <w:separator/>
      </w:r>
    </w:p>
  </w:footnote>
  <w:footnote w:type="continuationSeparator" w:id="0">
    <w:p w:rsidR="009B315B" w:rsidRDefault="009B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0B" w:rsidRDefault="0045490B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56208C6"/>
    <w:lvl w:ilvl="0" w:tplc="D150847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67DA7B48"/>
    <w:lvl w:ilvl="0" w:tplc="7B04D81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hybridMultilevel"/>
    <w:tmpl w:val="17B4CA6C"/>
    <w:lvl w:ilvl="0" w:tplc="D6922A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hybridMultilevel"/>
    <w:tmpl w:val="72FEE456"/>
    <w:lvl w:ilvl="0" w:tplc="BB740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5C4D64"/>
    <w:multiLevelType w:val="hybridMultilevel"/>
    <w:tmpl w:val="40428D52"/>
    <w:lvl w:ilvl="0" w:tplc="1B3C33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B"/>
    <w:rsid w:val="000616F4"/>
    <w:rsid w:val="00143C8B"/>
    <w:rsid w:val="0045490B"/>
    <w:rsid w:val="0083223C"/>
    <w:rsid w:val="008A167D"/>
    <w:rsid w:val="009B315B"/>
    <w:rsid w:val="009D4302"/>
    <w:rsid w:val="00AC7185"/>
    <w:rsid w:val="00E725AD"/>
    <w:rsid w:val="00F31CD8"/>
    <w:rsid w:val="00F501CC"/>
    <w:rsid w:val="00F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table" w:styleId="a4">
    <w:name w:val="Table Grid"/>
    <w:basedOn w:val="a1"/>
    <w:uiPriority w:val="9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pPr>
      <w:widowControl w:val="0"/>
      <w:jc w:val="both"/>
    </w:pPr>
    <w:rPr>
      <w:rFonts w:cs="Calibri"/>
      <w:szCs w:val="21"/>
    </w:r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table" w:styleId="a4">
    <w:name w:val="Table Grid"/>
    <w:basedOn w:val="a1"/>
    <w:uiPriority w:val="9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pPr>
      <w:widowControl w:val="0"/>
      <w:jc w:val="both"/>
    </w:pPr>
    <w:rPr>
      <w:rFonts w:cs="Calibri"/>
      <w:szCs w:val="21"/>
    </w:r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ergongbios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江玲钗</cp:lastModifiedBy>
  <cp:revision>7</cp:revision>
  <dcterms:created xsi:type="dcterms:W3CDTF">2018-11-13T08:21:00Z</dcterms:created>
  <dcterms:modified xsi:type="dcterms:W3CDTF">2019-11-11T01:19:00Z</dcterms:modified>
</cp:coreProperties>
</file>