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37" w:rsidRDefault="00CA33B7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</w:t>
      </w:r>
      <w:r>
        <w:rPr>
          <w:rFonts w:ascii="黑体" w:eastAsia="黑体" w:hAnsi="黑体" w:hint="eastAsia"/>
          <w:b/>
          <w:sz w:val="48"/>
          <w:szCs w:val="48"/>
        </w:rPr>
        <w:t>年</w:t>
      </w:r>
      <w:r w:rsidR="00B1384B">
        <w:rPr>
          <w:rFonts w:ascii="黑体" w:eastAsia="黑体" w:hAnsi="黑体" w:hint="eastAsia"/>
          <w:b/>
          <w:sz w:val="48"/>
          <w:szCs w:val="48"/>
        </w:rPr>
        <w:t>3</w:t>
      </w:r>
      <w:r w:rsidR="00332BF3">
        <w:rPr>
          <w:rFonts w:ascii="黑体" w:eastAsia="黑体" w:hAnsi="黑体" w:hint="eastAsia"/>
          <w:b/>
          <w:sz w:val="48"/>
          <w:szCs w:val="48"/>
        </w:rPr>
        <w:t>-4</w:t>
      </w:r>
      <w:r>
        <w:rPr>
          <w:rFonts w:ascii="黑体" w:eastAsia="黑体" w:hAnsi="黑体" w:hint="eastAsia"/>
          <w:b/>
          <w:sz w:val="48"/>
          <w:szCs w:val="48"/>
        </w:rPr>
        <w:t>月份保卫处重点工作</w:t>
      </w:r>
      <w:r w:rsidR="00717AA5">
        <w:rPr>
          <w:rFonts w:ascii="黑体" w:eastAsia="黑体" w:hAnsi="黑体" w:hint="eastAsia"/>
          <w:b/>
          <w:sz w:val="48"/>
          <w:szCs w:val="48"/>
        </w:rPr>
        <w:t>责任</w:t>
      </w:r>
      <w:r>
        <w:rPr>
          <w:rFonts w:ascii="黑体" w:eastAsia="黑体" w:hAnsi="黑体" w:hint="eastAsia"/>
          <w:b/>
          <w:sz w:val="48"/>
          <w:szCs w:val="48"/>
        </w:rPr>
        <w:t>分工</w:t>
      </w:r>
    </w:p>
    <w:tbl>
      <w:tblPr>
        <w:tblStyle w:val="a5"/>
        <w:tblW w:w="14000" w:type="dxa"/>
        <w:tblLayout w:type="fixed"/>
        <w:tblLook w:val="04A0"/>
      </w:tblPr>
      <w:tblGrid>
        <w:gridCol w:w="907"/>
        <w:gridCol w:w="4988"/>
        <w:gridCol w:w="2577"/>
        <w:gridCol w:w="2835"/>
        <w:gridCol w:w="2693"/>
      </w:tblGrid>
      <w:tr w:rsidR="007E1737" w:rsidRPr="00277727">
        <w:tc>
          <w:tcPr>
            <w:tcW w:w="907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988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工作内容</w:t>
            </w:r>
          </w:p>
        </w:tc>
        <w:tc>
          <w:tcPr>
            <w:tcW w:w="2577" w:type="dxa"/>
          </w:tcPr>
          <w:p w:rsidR="007E1737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经办</w:t>
            </w:r>
            <w:r w:rsidR="00CA33B7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人员</w:t>
            </w:r>
          </w:p>
        </w:tc>
        <w:tc>
          <w:tcPr>
            <w:tcW w:w="2835" w:type="dxa"/>
          </w:tcPr>
          <w:p w:rsidR="007E1737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负责领导</w:t>
            </w:r>
          </w:p>
        </w:tc>
        <w:tc>
          <w:tcPr>
            <w:tcW w:w="2693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限定时间</w:t>
            </w:r>
          </w:p>
        </w:tc>
      </w:tr>
      <w:tr w:rsidR="00B1384B" w:rsidRPr="00277727" w:rsidTr="00F36BA2">
        <w:trPr>
          <w:trHeight w:val="776"/>
        </w:trPr>
        <w:tc>
          <w:tcPr>
            <w:tcW w:w="907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88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制定学院2018年安全教育计划</w:t>
            </w:r>
          </w:p>
        </w:tc>
        <w:tc>
          <w:tcPr>
            <w:tcW w:w="2577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张征</w:t>
            </w:r>
          </w:p>
        </w:tc>
        <w:tc>
          <w:tcPr>
            <w:tcW w:w="2835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2693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3月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10日前</w:t>
            </w:r>
          </w:p>
        </w:tc>
      </w:tr>
      <w:tr w:rsidR="00B1384B" w:rsidRPr="00277727" w:rsidTr="00F36BA2">
        <w:trPr>
          <w:trHeight w:val="843"/>
        </w:trPr>
        <w:tc>
          <w:tcPr>
            <w:tcW w:w="907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88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制定校园及周边综合治理工作计划</w:t>
            </w:r>
          </w:p>
        </w:tc>
        <w:tc>
          <w:tcPr>
            <w:tcW w:w="2577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李文斌</w:t>
            </w:r>
          </w:p>
        </w:tc>
        <w:tc>
          <w:tcPr>
            <w:tcW w:w="2835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</w:tcPr>
          <w:p w:rsidR="00B1384B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3月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10日前</w:t>
            </w:r>
          </w:p>
        </w:tc>
      </w:tr>
      <w:tr w:rsidR="007E1737" w:rsidRPr="00277727" w:rsidTr="00F36BA2">
        <w:trPr>
          <w:trHeight w:val="5020"/>
        </w:trPr>
        <w:tc>
          <w:tcPr>
            <w:tcW w:w="907" w:type="dxa"/>
            <w:vAlign w:val="center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88" w:type="dxa"/>
            <w:vAlign w:val="center"/>
          </w:tcPr>
          <w:p w:rsidR="007E1737" w:rsidRPr="00277727" w:rsidRDefault="00B1384B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组织开展第</w:t>
            </w:r>
            <w:r w:rsidR="0027772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11</w:t>
            </w:r>
            <w:r w:rsidRPr="0027772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个安全教育周活动</w:t>
            </w:r>
          </w:p>
        </w:tc>
        <w:tc>
          <w:tcPr>
            <w:tcW w:w="2577" w:type="dxa"/>
          </w:tcPr>
          <w:p w:rsidR="007E1737" w:rsidRPr="00277727" w:rsidRDefault="00277727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1、方案、总结、图片资料、各二级学院材料收集由</w:t>
            </w:r>
            <w:r w:rsidR="00DB08E0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负责；2、宣传标语上LED、</w:t>
            </w:r>
            <w:r w:rsidR="00F36B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宣传图片展由许丹丹负责；3、拱门由林俞平负责。</w:t>
            </w:r>
          </w:p>
        </w:tc>
        <w:tc>
          <w:tcPr>
            <w:tcW w:w="2835" w:type="dxa"/>
            <w:vAlign w:val="center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2693" w:type="dxa"/>
            <w:vAlign w:val="center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3月20日前</w:t>
            </w:r>
          </w:p>
        </w:tc>
      </w:tr>
      <w:tr w:rsidR="007E1737" w:rsidRPr="00277727" w:rsidTr="00277727">
        <w:tc>
          <w:tcPr>
            <w:tcW w:w="907" w:type="dxa"/>
            <w:vAlign w:val="center"/>
          </w:tcPr>
          <w:p w:rsidR="007E1737" w:rsidRPr="00277727" w:rsidRDefault="00CA33B7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88" w:type="dxa"/>
            <w:vAlign w:val="center"/>
          </w:tcPr>
          <w:p w:rsidR="007E1737" w:rsidRPr="00277727" w:rsidRDefault="00DB08E0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组织开展学校第一季度综治安全工作会议</w:t>
            </w:r>
          </w:p>
        </w:tc>
        <w:tc>
          <w:tcPr>
            <w:tcW w:w="2577" w:type="dxa"/>
          </w:tcPr>
          <w:p w:rsidR="007E1737" w:rsidRPr="00277727" w:rsidRDefault="00DB08E0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1、方案由张征负责；2、周安排、签到表由许丹丹负责；3、会议纪要、简报、照片由张威负责；4、领导讲话稿</w:t>
            </w:r>
            <w:r w:rsidR="00332BF3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、第一季度综治工作汇报总结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由林俞平负责</w:t>
            </w:r>
          </w:p>
        </w:tc>
        <w:tc>
          <w:tcPr>
            <w:tcW w:w="2835" w:type="dxa"/>
            <w:vAlign w:val="center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林俞平、郑明星</w:t>
            </w:r>
          </w:p>
        </w:tc>
        <w:tc>
          <w:tcPr>
            <w:tcW w:w="2693" w:type="dxa"/>
            <w:vAlign w:val="center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3月25日前</w:t>
            </w:r>
          </w:p>
        </w:tc>
      </w:tr>
      <w:tr w:rsidR="007E1737" w:rsidRPr="00277727" w:rsidTr="007C7280">
        <w:tc>
          <w:tcPr>
            <w:tcW w:w="907" w:type="dxa"/>
            <w:vAlign w:val="center"/>
          </w:tcPr>
          <w:p w:rsidR="007E1737" w:rsidRPr="00277727" w:rsidRDefault="00CA33B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88" w:type="dxa"/>
            <w:vAlign w:val="center"/>
          </w:tcPr>
          <w:p w:rsidR="007E1737" w:rsidRPr="00277727" w:rsidRDefault="00DB08E0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组织开展综治（平安校园）宣传月活动</w:t>
            </w:r>
          </w:p>
        </w:tc>
        <w:tc>
          <w:tcPr>
            <w:tcW w:w="2577" w:type="dxa"/>
          </w:tcPr>
          <w:p w:rsidR="007E1737" w:rsidRPr="00277727" w:rsidRDefault="00F36BA2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1、方案、总结、图片资料、各二级学院材料收集由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负责；2、宣传标语上LED、宣传图片展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由许丹丹负责；3、拱门由林俞平负责。</w:t>
            </w:r>
          </w:p>
        </w:tc>
        <w:tc>
          <w:tcPr>
            <w:tcW w:w="2835" w:type="dxa"/>
            <w:vAlign w:val="center"/>
          </w:tcPr>
          <w:p w:rsidR="007E1737" w:rsidRPr="00277727" w:rsidRDefault="00DB08E0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宋世军</w:t>
            </w:r>
          </w:p>
        </w:tc>
        <w:tc>
          <w:tcPr>
            <w:tcW w:w="2693" w:type="dxa"/>
            <w:vAlign w:val="center"/>
          </w:tcPr>
          <w:p w:rsidR="007E1737" w:rsidRPr="00277727" w:rsidRDefault="00DB08E0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3月25日前</w:t>
            </w:r>
          </w:p>
        </w:tc>
      </w:tr>
      <w:tr w:rsidR="007E1737" w:rsidRPr="00277727" w:rsidTr="007C7280">
        <w:trPr>
          <w:trHeight w:val="1279"/>
        </w:trPr>
        <w:tc>
          <w:tcPr>
            <w:tcW w:w="907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88" w:type="dxa"/>
          </w:tcPr>
          <w:p w:rsidR="007E1737" w:rsidRPr="00277727" w:rsidRDefault="00DB08E0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组织师生平安志愿者开展第一季度校园及周边环境综合治理活动</w:t>
            </w:r>
          </w:p>
        </w:tc>
        <w:tc>
          <w:tcPr>
            <w:tcW w:w="2577" w:type="dxa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李文斌、李建昌</w:t>
            </w:r>
          </w:p>
        </w:tc>
        <w:tc>
          <w:tcPr>
            <w:tcW w:w="2835" w:type="dxa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林俞平、宋世军</w:t>
            </w:r>
          </w:p>
        </w:tc>
        <w:tc>
          <w:tcPr>
            <w:tcW w:w="2693" w:type="dxa"/>
          </w:tcPr>
          <w:p w:rsidR="007E1737" w:rsidRPr="00277727" w:rsidRDefault="00DB08E0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3-4月份</w:t>
            </w:r>
          </w:p>
        </w:tc>
      </w:tr>
      <w:tr w:rsidR="007E1737" w:rsidRPr="00277727" w:rsidTr="007C7280">
        <w:trPr>
          <w:trHeight w:val="855"/>
        </w:trPr>
        <w:tc>
          <w:tcPr>
            <w:tcW w:w="907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88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学校</w:t>
            </w:r>
            <w:r w:rsidR="00F36B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创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示范校建设迎检工作</w:t>
            </w:r>
          </w:p>
        </w:tc>
        <w:tc>
          <w:tcPr>
            <w:tcW w:w="2577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</w:p>
        </w:tc>
        <w:tc>
          <w:tcPr>
            <w:tcW w:w="2835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2693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3-4月份</w:t>
            </w:r>
          </w:p>
        </w:tc>
      </w:tr>
      <w:tr w:rsidR="007E1737" w:rsidRPr="00277727" w:rsidTr="007C7280">
        <w:trPr>
          <w:trHeight w:val="969"/>
        </w:trPr>
        <w:tc>
          <w:tcPr>
            <w:tcW w:w="907" w:type="dxa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88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开展福州市“见义勇为”捐款爱心活动</w:t>
            </w:r>
          </w:p>
        </w:tc>
        <w:tc>
          <w:tcPr>
            <w:tcW w:w="2577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张征、许丹丹</w:t>
            </w:r>
          </w:p>
        </w:tc>
        <w:tc>
          <w:tcPr>
            <w:tcW w:w="2835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按文件通知</w:t>
            </w:r>
          </w:p>
        </w:tc>
      </w:tr>
      <w:tr w:rsidR="007E1737" w:rsidRPr="00277727" w:rsidTr="00F36BA2">
        <w:tc>
          <w:tcPr>
            <w:tcW w:w="907" w:type="dxa"/>
            <w:vAlign w:val="center"/>
          </w:tcPr>
          <w:p w:rsidR="007E1737" w:rsidRPr="00277727" w:rsidRDefault="00CA33B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88" w:type="dxa"/>
            <w:vAlign w:val="center"/>
          </w:tcPr>
          <w:p w:rsidR="007E1737" w:rsidRPr="00277727" w:rsidRDefault="00332BF3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开展“4.15”国家安全教育日活动</w:t>
            </w:r>
          </w:p>
        </w:tc>
        <w:tc>
          <w:tcPr>
            <w:tcW w:w="2577" w:type="dxa"/>
          </w:tcPr>
          <w:p w:rsidR="007E1737" w:rsidRPr="00277727" w:rsidRDefault="00F36BA2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1、方案、总结、图片资料、各二级学院材料收集由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负责；2、宣传标语上LED、宣传图片展由许丹丹负责；3、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拱门、宣传手册由林俞平负责</w:t>
            </w:r>
            <w:r w:rsidR="007C728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35" w:type="dxa"/>
            <w:vAlign w:val="center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林俞平</w:t>
            </w:r>
          </w:p>
        </w:tc>
        <w:tc>
          <w:tcPr>
            <w:tcW w:w="2693" w:type="dxa"/>
            <w:vAlign w:val="center"/>
          </w:tcPr>
          <w:p w:rsidR="007E1737" w:rsidRPr="00277727" w:rsidRDefault="00332BF3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4月15日</w:t>
            </w:r>
          </w:p>
        </w:tc>
      </w:tr>
      <w:tr w:rsidR="007E1737" w:rsidRPr="00277727" w:rsidTr="007C7280">
        <w:trPr>
          <w:trHeight w:val="3965"/>
        </w:trPr>
        <w:tc>
          <w:tcPr>
            <w:tcW w:w="907" w:type="dxa"/>
            <w:vAlign w:val="center"/>
          </w:tcPr>
          <w:p w:rsidR="007E1737" w:rsidRPr="00277727" w:rsidRDefault="00CA33B7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88" w:type="dxa"/>
            <w:vAlign w:val="center"/>
          </w:tcPr>
          <w:p w:rsidR="007E1737" w:rsidRPr="00277727" w:rsidRDefault="00332BF3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组织开展学校第二季度校园安全大检查活动</w:t>
            </w:r>
          </w:p>
        </w:tc>
        <w:tc>
          <w:tcPr>
            <w:tcW w:w="2577" w:type="dxa"/>
          </w:tcPr>
          <w:p w:rsidR="007E1737" w:rsidRPr="00277727" w:rsidRDefault="00332BF3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1、方案、总结由张征负责；2、图片资料由张威负责</w:t>
            </w:r>
            <w:r w:rsidR="00F7229C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；3、隐患整改通知单等由林俞平、郑明星负责</w:t>
            </w:r>
            <w:r w:rsidR="007C728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35" w:type="dxa"/>
            <w:vAlign w:val="center"/>
          </w:tcPr>
          <w:p w:rsidR="007E1737" w:rsidRPr="00277727" w:rsidRDefault="00F7229C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林俞平、宋世军</w:t>
            </w:r>
          </w:p>
        </w:tc>
        <w:tc>
          <w:tcPr>
            <w:tcW w:w="2693" w:type="dxa"/>
            <w:vAlign w:val="center"/>
          </w:tcPr>
          <w:p w:rsidR="007E1737" w:rsidRPr="00277727" w:rsidRDefault="00F7229C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4月30日前</w:t>
            </w:r>
          </w:p>
        </w:tc>
      </w:tr>
      <w:tr w:rsidR="007E1737" w:rsidRPr="00277727" w:rsidTr="007C7280">
        <w:trPr>
          <w:trHeight w:val="2864"/>
        </w:trPr>
        <w:tc>
          <w:tcPr>
            <w:tcW w:w="907" w:type="dxa"/>
            <w:vAlign w:val="center"/>
          </w:tcPr>
          <w:p w:rsidR="007E1737" w:rsidRPr="00277727" w:rsidRDefault="00CA33B7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88" w:type="dxa"/>
            <w:vAlign w:val="center"/>
          </w:tcPr>
          <w:p w:rsidR="007E1737" w:rsidRPr="00277727" w:rsidRDefault="00F7229C" w:rsidP="00F36BA2">
            <w:pPr>
              <w:spacing w:line="5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组织各二级学院开展防传销、防诈骗宣传教育活动</w:t>
            </w:r>
          </w:p>
        </w:tc>
        <w:tc>
          <w:tcPr>
            <w:tcW w:w="2577" w:type="dxa"/>
          </w:tcPr>
          <w:p w:rsidR="007E1737" w:rsidRPr="00277727" w:rsidRDefault="00F7229C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张威负责方案、总结、</w:t>
            </w:r>
            <w:r w:rsidR="00F36BA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图片资料；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各二级学院材料由许丹丹收集</w:t>
            </w:r>
          </w:p>
        </w:tc>
        <w:tc>
          <w:tcPr>
            <w:tcW w:w="2835" w:type="dxa"/>
            <w:vAlign w:val="center"/>
          </w:tcPr>
          <w:p w:rsidR="007E1737" w:rsidRPr="00277727" w:rsidRDefault="00F7229C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  <w:vAlign w:val="center"/>
          </w:tcPr>
          <w:p w:rsidR="007E1737" w:rsidRPr="00277727" w:rsidRDefault="00F7229C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4月30日前</w:t>
            </w:r>
          </w:p>
        </w:tc>
      </w:tr>
      <w:tr w:rsidR="007E1737" w:rsidRPr="00277727" w:rsidTr="00717AA5">
        <w:trPr>
          <w:trHeight w:val="1411"/>
        </w:trPr>
        <w:tc>
          <w:tcPr>
            <w:tcW w:w="907" w:type="dxa"/>
            <w:vAlign w:val="center"/>
          </w:tcPr>
          <w:p w:rsidR="007E1737" w:rsidRPr="00277727" w:rsidRDefault="00CA33B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88" w:type="dxa"/>
            <w:vAlign w:val="center"/>
          </w:tcPr>
          <w:p w:rsidR="007E1737" w:rsidRPr="00277727" w:rsidRDefault="00F7229C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更新</w:t>
            </w:r>
            <w:r w:rsidR="00277727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综治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平安志愿者</w:t>
            </w:r>
            <w:r w:rsidR="00277727"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暨安全工作联络员队伍名单</w:t>
            </w:r>
          </w:p>
        </w:tc>
        <w:tc>
          <w:tcPr>
            <w:tcW w:w="2577" w:type="dxa"/>
          </w:tcPr>
          <w:p w:rsidR="007E1737" w:rsidRPr="00277727" w:rsidRDefault="00277727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张威（通知、2018年人员名单、工作岗位职责）</w:t>
            </w:r>
          </w:p>
        </w:tc>
        <w:tc>
          <w:tcPr>
            <w:tcW w:w="2835" w:type="dxa"/>
            <w:vAlign w:val="center"/>
          </w:tcPr>
          <w:p w:rsidR="007E173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  <w:vAlign w:val="center"/>
          </w:tcPr>
          <w:p w:rsidR="007E173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4月30日前</w:t>
            </w:r>
          </w:p>
        </w:tc>
      </w:tr>
      <w:tr w:rsidR="00277727" w:rsidRPr="00277727" w:rsidTr="00717AA5">
        <w:trPr>
          <w:trHeight w:val="1421"/>
        </w:trPr>
        <w:tc>
          <w:tcPr>
            <w:tcW w:w="907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88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更新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义务消防员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暨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应急救援</w:t>
            </w: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队伍名单</w:t>
            </w:r>
          </w:p>
        </w:tc>
        <w:tc>
          <w:tcPr>
            <w:tcW w:w="2577" w:type="dxa"/>
          </w:tcPr>
          <w:p w:rsidR="00277727" w:rsidRPr="00277727" w:rsidRDefault="00277727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林炜庭（通知、2018年人员名单、工作岗位职责）</w:t>
            </w:r>
          </w:p>
        </w:tc>
        <w:tc>
          <w:tcPr>
            <w:tcW w:w="2835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郑明星</w:t>
            </w:r>
          </w:p>
        </w:tc>
        <w:tc>
          <w:tcPr>
            <w:tcW w:w="2693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4月30日前</w:t>
            </w:r>
          </w:p>
        </w:tc>
      </w:tr>
      <w:tr w:rsidR="00277727" w:rsidRPr="00277727" w:rsidTr="00717AA5">
        <w:trPr>
          <w:trHeight w:val="863"/>
        </w:trPr>
        <w:tc>
          <w:tcPr>
            <w:tcW w:w="907" w:type="dxa"/>
            <w:vAlign w:val="center"/>
          </w:tcPr>
          <w:p w:rsidR="00277727" w:rsidRPr="00277727" w:rsidRDefault="0027772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88" w:type="dxa"/>
            <w:vAlign w:val="center"/>
          </w:tcPr>
          <w:p w:rsidR="00277727" w:rsidRPr="00277727" w:rsidRDefault="0027772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更新师生安全信息员队伍名单</w:t>
            </w:r>
          </w:p>
        </w:tc>
        <w:tc>
          <w:tcPr>
            <w:tcW w:w="2577" w:type="dxa"/>
            <w:vAlign w:val="center"/>
          </w:tcPr>
          <w:p w:rsidR="00277727" w:rsidRPr="00277727" w:rsidRDefault="0027772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李文斌</w:t>
            </w:r>
          </w:p>
        </w:tc>
        <w:tc>
          <w:tcPr>
            <w:tcW w:w="2835" w:type="dxa"/>
            <w:vAlign w:val="center"/>
          </w:tcPr>
          <w:p w:rsidR="00277727" w:rsidRPr="00277727" w:rsidRDefault="0027772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宋世军</w:t>
            </w:r>
          </w:p>
        </w:tc>
        <w:tc>
          <w:tcPr>
            <w:tcW w:w="2693" w:type="dxa"/>
            <w:vAlign w:val="center"/>
          </w:tcPr>
          <w:p w:rsidR="00277727" w:rsidRPr="00277727" w:rsidRDefault="00277727" w:rsidP="007C728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4月30日前</w:t>
            </w:r>
          </w:p>
        </w:tc>
      </w:tr>
      <w:tr w:rsidR="00277727" w:rsidRPr="00277727" w:rsidTr="00717AA5">
        <w:trPr>
          <w:trHeight w:val="2393"/>
        </w:trPr>
        <w:tc>
          <w:tcPr>
            <w:tcW w:w="907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88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五一节期间各项安全工作</w:t>
            </w:r>
          </w:p>
        </w:tc>
        <w:tc>
          <w:tcPr>
            <w:tcW w:w="2577" w:type="dxa"/>
          </w:tcPr>
          <w:p w:rsidR="00277727" w:rsidRPr="00277727" w:rsidRDefault="00277727" w:rsidP="00F36BA2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1、下发安全通知、值班室建设由张征负责；2、安全友情提示、保卫处值班表安排由张威负责</w:t>
            </w:r>
          </w:p>
        </w:tc>
        <w:tc>
          <w:tcPr>
            <w:tcW w:w="2835" w:type="dxa"/>
            <w:vAlign w:val="center"/>
          </w:tcPr>
          <w:p w:rsidR="00277727" w:rsidRPr="00277727" w:rsidRDefault="00277727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7772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林俞平</w:t>
            </w:r>
          </w:p>
        </w:tc>
        <w:tc>
          <w:tcPr>
            <w:tcW w:w="2693" w:type="dxa"/>
            <w:vAlign w:val="center"/>
          </w:tcPr>
          <w:p w:rsidR="00277727" w:rsidRPr="00277727" w:rsidRDefault="00F36BA2" w:rsidP="00F36BA2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5月1日前</w:t>
            </w:r>
          </w:p>
        </w:tc>
      </w:tr>
    </w:tbl>
    <w:p w:rsidR="007E1737" w:rsidRDefault="007C7280" w:rsidP="00F36BA2">
      <w:pPr>
        <w:spacing w:line="560" w:lineRule="exact"/>
        <w:ind w:firstLineChars="50" w:firstLine="14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                                   保卫处</w:t>
      </w:r>
    </w:p>
    <w:p w:rsidR="007C7280" w:rsidRPr="00277727" w:rsidRDefault="007C7280" w:rsidP="00F36BA2">
      <w:pPr>
        <w:spacing w:line="56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717AA5">
        <w:rPr>
          <w:rFonts w:ascii="仿宋" w:eastAsia="仿宋" w:hAnsi="仿宋" w:hint="eastAsia"/>
          <w:color w:val="000000" w:themeColor="text1"/>
          <w:sz w:val="28"/>
          <w:szCs w:val="28"/>
        </w:rPr>
        <w:t>2018年3月5日</w:t>
      </w:r>
    </w:p>
    <w:sectPr w:rsidR="007C7280" w:rsidRPr="00277727" w:rsidSect="007E1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B7" w:rsidRDefault="00CA33B7" w:rsidP="00B1384B">
      <w:r>
        <w:separator/>
      </w:r>
    </w:p>
  </w:endnote>
  <w:endnote w:type="continuationSeparator" w:id="1">
    <w:p w:rsidR="00CA33B7" w:rsidRDefault="00CA33B7" w:rsidP="00B1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B7" w:rsidRDefault="00CA33B7" w:rsidP="00B1384B">
      <w:r>
        <w:separator/>
      </w:r>
    </w:p>
  </w:footnote>
  <w:footnote w:type="continuationSeparator" w:id="1">
    <w:p w:rsidR="00CA33B7" w:rsidRDefault="00CA33B7" w:rsidP="00B13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B3"/>
    <w:rsid w:val="000424FB"/>
    <w:rsid w:val="000C3881"/>
    <w:rsid w:val="00116301"/>
    <w:rsid w:val="001B28E1"/>
    <w:rsid w:val="001D085C"/>
    <w:rsid w:val="00277727"/>
    <w:rsid w:val="00332BF3"/>
    <w:rsid w:val="00341C7F"/>
    <w:rsid w:val="00357BB3"/>
    <w:rsid w:val="00403BA2"/>
    <w:rsid w:val="00415754"/>
    <w:rsid w:val="00421EBD"/>
    <w:rsid w:val="004871A4"/>
    <w:rsid w:val="004A2DA7"/>
    <w:rsid w:val="00503287"/>
    <w:rsid w:val="00540856"/>
    <w:rsid w:val="005C20AA"/>
    <w:rsid w:val="0065278D"/>
    <w:rsid w:val="0069030B"/>
    <w:rsid w:val="00717AA5"/>
    <w:rsid w:val="007A5960"/>
    <w:rsid w:val="007A7D60"/>
    <w:rsid w:val="007B437A"/>
    <w:rsid w:val="007C7280"/>
    <w:rsid w:val="007E1737"/>
    <w:rsid w:val="007E6ABB"/>
    <w:rsid w:val="007F48F6"/>
    <w:rsid w:val="00804741"/>
    <w:rsid w:val="0081267F"/>
    <w:rsid w:val="008B2128"/>
    <w:rsid w:val="008E67B8"/>
    <w:rsid w:val="0095644D"/>
    <w:rsid w:val="00A60119"/>
    <w:rsid w:val="00AC67CF"/>
    <w:rsid w:val="00B075E2"/>
    <w:rsid w:val="00B1384B"/>
    <w:rsid w:val="00B15844"/>
    <w:rsid w:val="00B16233"/>
    <w:rsid w:val="00B3381A"/>
    <w:rsid w:val="00B33D62"/>
    <w:rsid w:val="00B61D88"/>
    <w:rsid w:val="00BE5A10"/>
    <w:rsid w:val="00BF066F"/>
    <w:rsid w:val="00C72DF9"/>
    <w:rsid w:val="00CA0518"/>
    <w:rsid w:val="00CA33B7"/>
    <w:rsid w:val="00CF42B1"/>
    <w:rsid w:val="00D55532"/>
    <w:rsid w:val="00DB08E0"/>
    <w:rsid w:val="00E50575"/>
    <w:rsid w:val="00F073D9"/>
    <w:rsid w:val="00F36BA2"/>
    <w:rsid w:val="00F7229C"/>
    <w:rsid w:val="0F82390F"/>
    <w:rsid w:val="170C4E32"/>
    <w:rsid w:val="18682823"/>
    <w:rsid w:val="18EB01B9"/>
    <w:rsid w:val="200654BE"/>
    <w:rsid w:val="20C12FA0"/>
    <w:rsid w:val="24191AA7"/>
    <w:rsid w:val="266A380D"/>
    <w:rsid w:val="3054114C"/>
    <w:rsid w:val="31603EAB"/>
    <w:rsid w:val="3525576D"/>
    <w:rsid w:val="5C9B7168"/>
    <w:rsid w:val="5DD869A2"/>
    <w:rsid w:val="5EDE292F"/>
    <w:rsid w:val="6BFA3CE6"/>
    <w:rsid w:val="6EF02E2D"/>
    <w:rsid w:val="7FA9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E1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E17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1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B43E91-EA49-4B0B-AA05-B672A856E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wei1</cp:lastModifiedBy>
  <cp:revision>3</cp:revision>
  <cp:lastPrinted>2018-03-05T07:20:00Z</cp:lastPrinted>
  <dcterms:created xsi:type="dcterms:W3CDTF">2018-01-17T04:25:00Z</dcterms:created>
  <dcterms:modified xsi:type="dcterms:W3CDTF">2018-03-05T07:20:00Z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