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-1413510</wp:posOffset>
                </wp:positionV>
                <wp:extent cx="1617980" cy="2431415"/>
                <wp:effectExtent l="0" t="0" r="0" b="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980" cy="2431415"/>
                          <a:chOff x="7605" y="1434"/>
                          <a:chExt cx="1980" cy="1254"/>
                        </a:xfrm>
                      </wpg:grpSpPr>
                      <wps:wsp>
                        <wps:cNvPr id="2" name="文本框 3"/>
                        <wps:cNvSpPr txBox="1"/>
                        <wps:spPr>
                          <a:xfrm>
                            <a:off x="7920" y="1434"/>
                            <a:ext cx="126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4"/>
                        <wps:cNvSpPr txBox="1"/>
                        <wps:spPr>
                          <a:xfrm>
                            <a:off x="7605" y="1908"/>
                            <a:ext cx="19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200" w:line="40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200" w:line="40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200" w:line="40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eastAsiaTheme="major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机电工程学院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02.25pt;margin-top:-111.3pt;height:191.45pt;width:127.4pt;z-index:251660288;mso-width-relative:page;mso-height-relative:page;" coordorigin="7605,1434" coordsize="1980,1254" o:gfxdata="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AVqLs2wAAAAwBAAAPAAAAAAAAAAEA&#10;IAAAACIAAABkcnMvZG93bnJldi54bWxQSwECFAAUAAAACACHTuJATvxWIUUCAADvBQAADgAAAAAA&#10;AAABACAAAAAqAQAAZHJzL2Uyb0RvYy54bWxQSwUGAAAAAAYABgBZAQAA4QUAAAAA&#10;">
                <o:lock v:ext="edit" aspectratio="f"/>
                <v:shape id="文本框 3" o:spid="_x0000_s1026" o:spt="202" type="#_x0000_t202" style="position:absolute;left:7920;top:1434;height:624;width:126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4" o:spid="_x0000_s1026" o:spt="202" type="#_x0000_t202" style="position:absolute;left:7605;top:1908;height:780;width:1980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200" w:line="40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b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200" w:line="40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b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200" w:line="400" w:lineRule="exac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eastAsiaTheme="majorEastAsia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  <w:lang w:eastAsia="zh-CN"/>
                          </w:rPr>
                          <w:t>机电工程学院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 xml:space="preserve"> </w:t>
      </w: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15"/>
        <w:widowControl w:val="0"/>
        <w:spacing w:line="500" w:lineRule="exact"/>
        <w:ind w:right="-136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5pt;margin-top:41.65pt;height:0.15pt;width:441pt;z-index:251659264;mso-width-relative:page;mso-height-relative:page;" filled="f" stroked="t" coordsize="21600,21600" o:gfxdata="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kP/bLXAAAACQEAAA8AAAAAAAAAAQAgAAAAIgAAAGRycy9kb3ducmV2LnhtbFBLAQIUABQAAAAI&#10;AIdO4kAvGr0u7gEAAN8DAAAOAAAAAAAAAAEAIAAAACY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w:t>榕职院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机电</w:t>
      </w:r>
      <w:r>
        <w:rPr>
          <w:rFonts w:ascii="仿宋_GB2312" w:eastAsia="仿宋_GB2312"/>
          <w:sz w:val="28"/>
          <w:szCs w:val="28"/>
        </w:rPr>
        <w:t>〔20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ascii="仿宋_GB2312" w:eastAsia="仿宋_GB2312"/>
          <w:sz w:val="28"/>
          <w:szCs w:val="28"/>
        </w:rPr>
        <w:t>号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关于印发机电工程学院2021-2022学年第一学期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转专业工作方案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通知</w:t>
      </w:r>
    </w:p>
    <w:p>
      <w:pPr>
        <w:wordWrap/>
        <w:autoSpaceDE/>
        <w:autoSpaceDN/>
        <w:snapToGrid/>
        <w:spacing w:before="0" w:after="0" w:line="500" w:lineRule="exact"/>
        <w:ind w:left="0" w:firstLine="0"/>
        <w:jc w:val="both"/>
        <w:rPr>
          <w:rFonts w:ascii="仿宋_GB2312" w:hAnsi="仿宋_GB2312" w:eastAsia="仿宋_GB2312"/>
          <w:b w:val="0"/>
          <w:w w:val="1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b w:val="0"/>
          <w:w w:val="100"/>
          <w:sz w:val="28"/>
        </w:rPr>
        <w:t>各</w:t>
      </w:r>
      <w:r>
        <w:rPr>
          <w:rFonts w:hint="eastAsia" w:ascii="仿宋_GB2312" w:hAnsi="仿宋_GB2312" w:eastAsia="仿宋_GB2312"/>
          <w:b w:val="0"/>
          <w:w w:val="100"/>
          <w:sz w:val="28"/>
          <w:lang w:eastAsia="zh-CN"/>
        </w:rPr>
        <w:t>教职工</w:t>
      </w:r>
      <w:r>
        <w:rPr>
          <w:rFonts w:ascii="仿宋_GB2312" w:hAnsi="仿宋_GB2312" w:eastAsia="仿宋_GB2312"/>
          <w:b w:val="0"/>
          <w:w w:val="100"/>
          <w:sz w:val="28"/>
        </w:rPr>
        <w:t>：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theme="majorBidi"/>
          <w:sz w:val="30"/>
          <w:szCs w:val="30"/>
          <w:lang w:val="en-US" w:eastAsia="zh-CN" w:bidi="en-US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进一步</w:t>
      </w:r>
      <w:r>
        <w:rPr>
          <w:rFonts w:hint="eastAsia" w:ascii="仿宋" w:hAnsi="仿宋" w:eastAsia="仿宋"/>
          <w:sz w:val="30"/>
          <w:szCs w:val="30"/>
        </w:rPr>
        <w:t>加强</w:t>
      </w:r>
      <w:r>
        <w:rPr>
          <w:rFonts w:hint="eastAsia" w:ascii="仿宋" w:hAnsi="仿宋" w:eastAsia="仿宋"/>
          <w:sz w:val="30"/>
          <w:szCs w:val="30"/>
          <w:lang w:eastAsia="zh-CN"/>
        </w:rPr>
        <w:t>转专业工作的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管理，明确有关要求、原则、对象和考核办法，经研究，形成了《机电工程学院</w:t>
      </w:r>
      <w:r>
        <w:rPr>
          <w:rFonts w:hint="eastAsia" w:ascii="仿宋" w:hAnsi="仿宋" w:eastAsia="仿宋" w:cstheme="majorBidi"/>
          <w:sz w:val="30"/>
          <w:szCs w:val="30"/>
          <w:lang w:val="en-US" w:eastAsia="zh-CN" w:bidi="en-US"/>
        </w:rPr>
        <w:t>2021-2022学年第一学期转专业工作方案》，现予印发，请认真贯彻执行。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default" w:ascii="仿宋_GB2312" w:hAnsi="仿宋_GB2312" w:eastAsia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default" w:ascii="仿宋_GB2312" w:hAnsi="仿宋_GB2312" w:eastAsia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/>
          <w:sz w:val="30"/>
          <w:szCs w:val="30"/>
          <w:lang w:eastAsia="zh-CN"/>
        </w:rPr>
        <w:t>机电工程学院各专业转专业工作方案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仿宋_GB2312" w:hAnsi="仿宋_GB2312" w:eastAsia="仿宋_GB2312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textAlignment w:val="auto"/>
        <w:rPr>
          <w:rFonts w:hint="default" w:ascii="仿宋_GB2312" w:hAnsi="仿宋_GB2312" w:eastAsia="仿宋_GB2312"/>
          <w:b/>
          <w:bCs/>
          <w:kern w:val="0"/>
          <w:sz w:val="28"/>
          <w:szCs w:val="28"/>
          <w:lang w:val="en-US" w:eastAsia="zh-CN"/>
        </w:rPr>
      </w:pP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after="0" w:line="560" w:lineRule="exact"/>
        <w:ind w:firstLine="6720" w:firstLineChars="24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机电工程学院</w:t>
      </w:r>
    </w:p>
    <w:p>
      <w:pPr>
        <w:spacing w:after="0"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0"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60" w:lineRule="auto"/>
        <w:ind w:left="5320" w:hanging="6080" w:hangingChars="1900"/>
        <w:rPr>
          <w:rFonts w:hint="eastAsia"/>
          <w:sz w:val="18"/>
          <w:szCs w:val="1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-3.4pt;margin-top:30.75pt;height:0.05pt;width:442.4pt;z-index:251661312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0rDEjWAAAACAEAAA8AAAAA&#10;AAAAAQAgAAAAIgAAAGRycy9kb3ducmV2LnhtbFBLAQIUABQAAAAIAIdO4kCjWz6r3QEAAN0DAAAO&#10;AAAAAAAAAAEAIAAAACUBAABkcnMvZTJvRG9jLnhtbFBLBQYAAAAABgAGAFkBAAB0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5.25pt;margin-top:0pt;height:0pt;width:442.4pt;z-index:251662336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+mbznUAAAABQEAAA8AAAAAAAAA&#10;AQAgAAAAIgAAAGRycy9kb3ducmV2LnhtbFBLAQIUABQAAAAIAIdO4kDiV5hT3AEAANsDAAAOAAAA&#10;AAAAAAEAIAAAACMBAABkcnMvZTJvRG9jLnhtbFBLBQYAAAAABgAGAFkBAABx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-5.25pt;margin-top:0pt;height:0pt;width:441pt;z-index:251663360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XebOdMAAAAFAQAADwAAAAAAAAAB&#10;ACAAAAAiAAAAZHJzL2Rvd25yZXYueG1sUEsBAhQAFAAAAAgAh07iQCl7WebcAQAA2g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eastAsia="zh-CN"/>
        </w:rPr>
        <w:t>机电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工程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w:t>日印发</w:t>
      </w:r>
      <w:r>
        <w:rPr>
          <w:rFonts w:hint="eastAsia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b/>
          <w:sz w:val="28"/>
          <w:szCs w:val="28"/>
        </w:rPr>
        <w:t>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>专业转专业工作公开、公平与公正，严格执行相关规定与程序，并接受群众的监督。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>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数控技术专业</w:t>
      </w:r>
      <w:r>
        <w:rPr>
          <w:rFonts w:hint="eastAsia" w:ascii="仿宋" w:hAnsi="仿宋" w:eastAsia="仿宋" w:cs="仿宋"/>
          <w:sz w:val="28"/>
          <w:szCs w:val="28"/>
        </w:rPr>
        <w:t>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数控技术基础知识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对行业发展有一定了解。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实训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206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hanging="5320" w:hangingChars="19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>专业                                                                                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机械制造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自动化专业</w:t>
      </w:r>
      <w:r>
        <w:rPr>
          <w:rFonts w:hint="eastAsia" w:ascii="仿宋" w:hAnsi="仿宋" w:eastAsia="仿宋" w:cs="仿宋"/>
          <w:b/>
          <w:sz w:val="28"/>
          <w:szCs w:val="28"/>
        </w:rPr>
        <w:t>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机械制造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自动化专业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机械制造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自动化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二、转入机械制造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自动化专业的学生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经学院教务处审核符合转入机械制造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自动化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机械设计基础</w:t>
      </w:r>
      <w:r>
        <w:rPr>
          <w:rFonts w:hint="eastAsia" w:ascii="仿宋" w:hAnsi="仿宋" w:eastAsia="仿宋" w:cs="仿宋"/>
          <w:sz w:val="28"/>
          <w:szCs w:val="28"/>
        </w:rPr>
        <w:t>、对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工业自动化</w:t>
      </w:r>
      <w:r>
        <w:rPr>
          <w:rFonts w:hint="eastAsia" w:ascii="仿宋" w:hAnsi="仿宋" w:eastAsia="仿宋" w:cs="仿宋"/>
          <w:sz w:val="28"/>
          <w:szCs w:val="28"/>
        </w:rPr>
        <w:t>行业的认识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实训楼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408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机械制造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自动化专业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针织技术与针织服装专业转专业方案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针织技术与针织服装专业转专业工作公开、公平与公正，严格执行相关规定与程序，并接受群众的监督。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针织技术与针织服装专业转专业严格执行教育部、省教育厅以及学院关于转专业的相关文件。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二、转入针织技术与针织服装专业的学生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经学院教务处审核符合转入针织技术与针织服装专业条件的学生。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2、考试大纲：基本的语言表达能力、逻辑思维能力、纺织材料基本性能、对纺织行业的认识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4、考试教室：实训楼506教室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针织技术与针织服装专业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b/>
          <w:sz w:val="28"/>
          <w:szCs w:val="28"/>
        </w:rPr>
        <w:t>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教务处审核符合转入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制图与识图能力，机械零部件</w:t>
      </w:r>
      <w:r>
        <w:rPr>
          <w:rFonts w:hint="eastAsia" w:ascii="仿宋" w:hAnsi="仿宋" w:eastAsia="仿宋" w:cs="仿宋"/>
          <w:sz w:val="28"/>
          <w:szCs w:val="28"/>
        </w:rPr>
        <w:t>基本组成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</w:t>
      </w:r>
      <w:r>
        <w:rPr>
          <w:rFonts w:hint="eastAsia" w:ascii="仿宋" w:hAnsi="仿宋" w:eastAsia="仿宋" w:cs="仿宋"/>
          <w:sz w:val="28"/>
          <w:szCs w:val="28"/>
        </w:rPr>
        <w:t>行业的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</w:rPr>
        <w:t>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3、考试时间：本学期第18周（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实训楼406</w:t>
      </w:r>
      <w:r>
        <w:rPr>
          <w:rFonts w:hint="eastAsia" w:ascii="仿宋" w:hAnsi="仿宋" w:eastAsia="仿宋" w:cs="仿宋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模具设计与制造专业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        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b/>
          <w:sz w:val="28"/>
          <w:szCs w:val="28"/>
        </w:rPr>
        <w:t>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专业转专业工作公开、公平与公正，严格执行相关规定与程序，并接受群众的监督。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专业转专业严格执行教育部、省教育厅以及学院关于转专业的相关文件。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</w:rPr>
        <w:t>专业的学生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基本电路原理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简单机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械图纸识读。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3、考试时间：本学期第18周（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楼310教室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机电设备</w:t>
      </w:r>
      <w:r>
        <w:rPr>
          <w:rFonts w:hint="eastAsia" w:ascii="仿宋" w:hAnsi="仿宋" w:eastAsia="仿宋" w:cs="仿宋"/>
          <w:sz w:val="28"/>
          <w:szCs w:val="28"/>
        </w:rPr>
        <w:t>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</w:rPr>
        <w:t>专业转专业方案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专业转专业工作公开、公平与公正，严格执行相关规定与程序，并接受群众的监督。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一、学生转专业的原则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专业转专业严格执行教育部、省教育厅以及学院关于转专业的相关文件。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</w:rPr>
        <w:t>专业的学生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经学院教务处审核符合转入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三、具体实施方法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1、考核方式：闭卷考试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2、考试大纲：基本的语言表达能力、逻辑思维能力、基本的电路图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简单机械图纸识读及简单的机械基础知识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3、考试时间：本学期第18周（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），具体时间另行通知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4、考试教室：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考试结束一周后公布考试成绩。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智能焊接</w:t>
      </w:r>
      <w:r>
        <w:rPr>
          <w:rFonts w:hint="eastAsia" w:ascii="仿宋" w:hAnsi="仿宋" w:eastAsia="仿宋" w:cs="仿宋"/>
          <w:sz w:val="28"/>
          <w:szCs w:val="28"/>
        </w:rPr>
        <w:t>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360" w:firstLineChars="200"/>
        <w:textAlignment w:val="auto"/>
        <w:outlineLvl w:val="9"/>
        <w:rPr>
          <w:rFonts w:hint="eastAsia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84"/>
    <w:rsid w:val="000233C8"/>
    <w:rsid w:val="00064B79"/>
    <w:rsid w:val="00113F21"/>
    <w:rsid w:val="00122CA2"/>
    <w:rsid w:val="001765FA"/>
    <w:rsid w:val="001D1202"/>
    <w:rsid w:val="001F2A41"/>
    <w:rsid w:val="002B4B71"/>
    <w:rsid w:val="00304336"/>
    <w:rsid w:val="00311187"/>
    <w:rsid w:val="003418D6"/>
    <w:rsid w:val="00345BC8"/>
    <w:rsid w:val="003D5813"/>
    <w:rsid w:val="003D7847"/>
    <w:rsid w:val="003F3BE3"/>
    <w:rsid w:val="0042234B"/>
    <w:rsid w:val="00494544"/>
    <w:rsid w:val="00497418"/>
    <w:rsid w:val="004B729F"/>
    <w:rsid w:val="004D743E"/>
    <w:rsid w:val="00517F06"/>
    <w:rsid w:val="005462AB"/>
    <w:rsid w:val="00556884"/>
    <w:rsid w:val="00577919"/>
    <w:rsid w:val="005843AA"/>
    <w:rsid w:val="005A1AD9"/>
    <w:rsid w:val="005E0CFD"/>
    <w:rsid w:val="005E3C88"/>
    <w:rsid w:val="005F4ADB"/>
    <w:rsid w:val="006065FB"/>
    <w:rsid w:val="00632AD1"/>
    <w:rsid w:val="006429A7"/>
    <w:rsid w:val="00654C7B"/>
    <w:rsid w:val="00657695"/>
    <w:rsid w:val="00676B2F"/>
    <w:rsid w:val="00692813"/>
    <w:rsid w:val="006B4AC0"/>
    <w:rsid w:val="006C0E6B"/>
    <w:rsid w:val="006C26D2"/>
    <w:rsid w:val="007041CC"/>
    <w:rsid w:val="007470EE"/>
    <w:rsid w:val="00792B18"/>
    <w:rsid w:val="00794F95"/>
    <w:rsid w:val="007A6F0C"/>
    <w:rsid w:val="007E6BC3"/>
    <w:rsid w:val="007F3BD0"/>
    <w:rsid w:val="0080221D"/>
    <w:rsid w:val="008070F1"/>
    <w:rsid w:val="008205FD"/>
    <w:rsid w:val="00820894"/>
    <w:rsid w:val="008214A4"/>
    <w:rsid w:val="008240B3"/>
    <w:rsid w:val="00830F9B"/>
    <w:rsid w:val="00836911"/>
    <w:rsid w:val="00846C4D"/>
    <w:rsid w:val="008477A5"/>
    <w:rsid w:val="0085378C"/>
    <w:rsid w:val="0085582B"/>
    <w:rsid w:val="008839FB"/>
    <w:rsid w:val="00894558"/>
    <w:rsid w:val="008B09EA"/>
    <w:rsid w:val="008B798C"/>
    <w:rsid w:val="008C0362"/>
    <w:rsid w:val="008F0D95"/>
    <w:rsid w:val="008F2257"/>
    <w:rsid w:val="009003B0"/>
    <w:rsid w:val="00915B22"/>
    <w:rsid w:val="00917202"/>
    <w:rsid w:val="00917D21"/>
    <w:rsid w:val="0096316A"/>
    <w:rsid w:val="00983E28"/>
    <w:rsid w:val="009C25B1"/>
    <w:rsid w:val="009D363A"/>
    <w:rsid w:val="009E0FA4"/>
    <w:rsid w:val="00A44274"/>
    <w:rsid w:val="00A464A0"/>
    <w:rsid w:val="00A56670"/>
    <w:rsid w:val="00A97298"/>
    <w:rsid w:val="00AA6319"/>
    <w:rsid w:val="00AE576A"/>
    <w:rsid w:val="00B32AD4"/>
    <w:rsid w:val="00B466F7"/>
    <w:rsid w:val="00BA1A88"/>
    <w:rsid w:val="00BB6635"/>
    <w:rsid w:val="00BD5C3F"/>
    <w:rsid w:val="00BE6579"/>
    <w:rsid w:val="00BE6743"/>
    <w:rsid w:val="00BE6F17"/>
    <w:rsid w:val="00BF68AD"/>
    <w:rsid w:val="00C00703"/>
    <w:rsid w:val="00C03F95"/>
    <w:rsid w:val="00C079DB"/>
    <w:rsid w:val="00C13EED"/>
    <w:rsid w:val="00C206AB"/>
    <w:rsid w:val="00C332A8"/>
    <w:rsid w:val="00C3778F"/>
    <w:rsid w:val="00C503E4"/>
    <w:rsid w:val="00C53FB9"/>
    <w:rsid w:val="00C82C0F"/>
    <w:rsid w:val="00D001B5"/>
    <w:rsid w:val="00D15E63"/>
    <w:rsid w:val="00D419D0"/>
    <w:rsid w:val="00DA02B3"/>
    <w:rsid w:val="00DC4E8E"/>
    <w:rsid w:val="00DD5FB5"/>
    <w:rsid w:val="00DD6250"/>
    <w:rsid w:val="00DE5617"/>
    <w:rsid w:val="00E03BC4"/>
    <w:rsid w:val="00E040CC"/>
    <w:rsid w:val="00E61669"/>
    <w:rsid w:val="00EA7142"/>
    <w:rsid w:val="00EA76AB"/>
    <w:rsid w:val="00EB255B"/>
    <w:rsid w:val="00EB720F"/>
    <w:rsid w:val="00F374E4"/>
    <w:rsid w:val="00F56BDA"/>
    <w:rsid w:val="00F570D7"/>
    <w:rsid w:val="00F905C9"/>
    <w:rsid w:val="00F96065"/>
    <w:rsid w:val="00FC5277"/>
    <w:rsid w:val="00FE5791"/>
    <w:rsid w:val="0103795B"/>
    <w:rsid w:val="02423E8C"/>
    <w:rsid w:val="03357743"/>
    <w:rsid w:val="03A625DB"/>
    <w:rsid w:val="04337E32"/>
    <w:rsid w:val="047F7BB4"/>
    <w:rsid w:val="05290F97"/>
    <w:rsid w:val="06DC63C4"/>
    <w:rsid w:val="07D46417"/>
    <w:rsid w:val="081162FF"/>
    <w:rsid w:val="0A456A56"/>
    <w:rsid w:val="0A4F7168"/>
    <w:rsid w:val="0B004410"/>
    <w:rsid w:val="0E9B3202"/>
    <w:rsid w:val="0EB96CB3"/>
    <w:rsid w:val="10F24DBC"/>
    <w:rsid w:val="11E96A82"/>
    <w:rsid w:val="12043C19"/>
    <w:rsid w:val="13442D5B"/>
    <w:rsid w:val="152702E4"/>
    <w:rsid w:val="15EB664C"/>
    <w:rsid w:val="16CD0654"/>
    <w:rsid w:val="18C74B7C"/>
    <w:rsid w:val="1C6507FC"/>
    <w:rsid w:val="1CD0304B"/>
    <w:rsid w:val="1CF6133B"/>
    <w:rsid w:val="1DEC324B"/>
    <w:rsid w:val="1E657C9A"/>
    <w:rsid w:val="1E866762"/>
    <w:rsid w:val="2017078C"/>
    <w:rsid w:val="2187273E"/>
    <w:rsid w:val="2251624A"/>
    <w:rsid w:val="22817CB5"/>
    <w:rsid w:val="247557B3"/>
    <w:rsid w:val="24D25F74"/>
    <w:rsid w:val="28EA00AF"/>
    <w:rsid w:val="2C0B10B8"/>
    <w:rsid w:val="2EDA2434"/>
    <w:rsid w:val="30931783"/>
    <w:rsid w:val="30F52607"/>
    <w:rsid w:val="33B757E4"/>
    <w:rsid w:val="352653BE"/>
    <w:rsid w:val="35271FA6"/>
    <w:rsid w:val="36255055"/>
    <w:rsid w:val="36835511"/>
    <w:rsid w:val="372E2CA3"/>
    <w:rsid w:val="386E5AB0"/>
    <w:rsid w:val="3A7A4708"/>
    <w:rsid w:val="3B644A1F"/>
    <w:rsid w:val="3C392299"/>
    <w:rsid w:val="3CA314B4"/>
    <w:rsid w:val="3CD33259"/>
    <w:rsid w:val="3DB563C0"/>
    <w:rsid w:val="3E390290"/>
    <w:rsid w:val="405F4029"/>
    <w:rsid w:val="40C43B73"/>
    <w:rsid w:val="47D43228"/>
    <w:rsid w:val="47F736E4"/>
    <w:rsid w:val="49BC5E26"/>
    <w:rsid w:val="4BFA59E1"/>
    <w:rsid w:val="4D150ED7"/>
    <w:rsid w:val="4DBB3E27"/>
    <w:rsid w:val="4F22581D"/>
    <w:rsid w:val="4F9B516F"/>
    <w:rsid w:val="518B46E1"/>
    <w:rsid w:val="51E33F63"/>
    <w:rsid w:val="522A79B3"/>
    <w:rsid w:val="524A2872"/>
    <w:rsid w:val="550B33C5"/>
    <w:rsid w:val="57481BCE"/>
    <w:rsid w:val="58C27E55"/>
    <w:rsid w:val="590930C8"/>
    <w:rsid w:val="59637E18"/>
    <w:rsid w:val="59D80FEA"/>
    <w:rsid w:val="5A3F5465"/>
    <w:rsid w:val="5BD95B1F"/>
    <w:rsid w:val="5EC4011D"/>
    <w:rsid w:val="61464193"/>
    <w:rsid w:val="65A659FF"/>
    <w:rsid w:val="65BD2252"/>
    <w:rsid w:val="67280F0F"/>
    <w:rsid w:val="679F7EB7"/>
    <w:rsid w:val="69377E5B"/>
    <w:rsid w:val="693B017F"/>
    <w:rsid w:val="69A40FA4"/>
    <w:rsid w:val="6C191C5D"/>
    <w:rsid w:val="6C1C5E91"/>
    <w:rsid w:val="6C50254C"/>
    <w:rsid w:val="6E397D77"/>
    <w:rsid w:val="6EDC2A89"/>
    <w:rsid w:val="6EE30C1A"/>
    <w:rsid w:val="71507E49"/>
    <w:rsid w:val="71B002B1"/>
    <w:rsid w:val="73A7727A"/>
    <w:rsid w:val="750C69C5"/>
    <w:rsid w:val="7728401A"/>
    <w:rsid w:val="78C5308F"/>
    <w:rsid w:val="78D43E0F"/>
    <w:rsid w:val="794C642A"/>
    <w:rsid w:val="795360F6"/>
    <w:rsid w:val="79F51F62"/>
    <w:rsid w:val="7BA17139"/>
    <w:rsid w:val="7EA41373"/>
    <w:rsid w:val="7FA53FD5"/>
    <w:rsid w:val="7FE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C55911" w:themeColor="accent2" w:themeShade="BF" w:sz="12" w:space="1"/>
      </w:pBdr>
      <w:spacing w:before="400"/>
      <w:jc w:val="center"/>
      <w:outlineLvl w:val="0"/>
    </w:pPr>
    <w:rPr>
      <w:caps/>
      <w:color w:val="843C0B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pBdr>
        <w:bottom w:val="single" w:color="823B0B" w:themeColor="accent2" w:themeShade="7F" w:sz="4" w:space="1"/>
      </w:pBdr>
      <w:spacing w:before="400"/>
      <w:jc w:val="center"/>
      <w:outlineLvl w:val="1"/>
    </w:pPr>
    <w:rPr>
      <w:caps/>
      <w:color w:val="843C0B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unhideWhenUsed/>
    <w:qFormat/>
    <w:uiPriority w:val="9"/>
    <w:pPr>
      <w:pBdr>
        <w:top w:val="dotted" w:color="823B0B" w:themeColor="accent2" w:themeShade="7F" w:sz="4" w:space="1"/>
        <w:bottom w:val="dotted" w:color="823B0B" w:themeColor="accent2" w:themeShade="7F" w:sz="4" w:space="1"/>
      </w:pBdr>
      <w:spacing w:before="300"/>
      <w:jc w:val="center"/>
      <w:outlineLvl w:val="2"/>
    </w:pPr>
    <w:rPr>
      <w:caps/>
      <w:color w:val="843C0B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unhideWhenUsed/>
    <w:qFormat/>
    <w:uiPriority w:val="9"/>
    <w:pPr>
      <w:pBdr>
        <w:bottom w:val="dotted" w:color="C55911" w:themeColor="accent2" w:themeShade="BF" w:sz="4" w:space="1"/>
      </w:pBdr>
      <w:spacing w:after="120"/>
      <w:jc w:val="center"/>
      <w:outlineLvl w:val="3"/>
    </w:pPr>
    <w:rPr>
      <w:caps/>
      <w:color w:val="843C0B" w:themeColor="accent2" w:themeShade="80"/>
      <w:spacing w:val="10"/>
    </w:rPr>
  </w:style>
  <w:style w:type="paragraph" w:styleId="6">
    <w:name w:val="heading 5"/>
    <w:basedOn w:val="1"/>
    <w:next w:val="1"/>
    <w:link w:val="25"/>
    <w:unhideWhenUsed/>
    <w:qFormat/>
    <w:uiPriority w:val="9"/>
    <w:pPr>
      <w:spacing w:before="320" w:after="120"/>
      <w:jc w:val="center"/>
      <w:outlineLvl w:val="4"/>
    </w:pPr>
    <w:rPr>
      <w:caps/>
      <w:color w:val="843C0B" w:themeColor="accent2" w:themeShade="80"/>
      <w:spacing w:val="10"/>
    </w:rPr>
  </w:style>
  <w:style w:type="paragraph" w:styleId="7">
    <w:name w:val="heading 6"/>
    <w:basedOn w:val="1"/>
    <w:next w:val="1"/>
    <w:link w:val="26"/>
    <w:unhideWhenUsed/>
    <w:qFormat/>
    <w:uiPriority w:val="9"/>
    <w:pPr>
      <w:spacing w:after="120"/>
      <w:jc w:val="center"/>
      <w:outlineLvl w:val="5"/>
    </w:pPr>
    <w:rPr>
      <w:caps/>
      <w:color w:val="C55A11" w:themeColor="accent2" w:themeShade="BF"/>
      <w:spacing w:val="10"/>
    </w:rPr>
  </w:style>
  <w:style w:type="paragraph" w:styleId="8">
    <w:name w:val="heading 7"/>
    <w:basedOn w:val="1"/>
    <w:next w:val="1"/>
    <w:link w:val="27"/>
    <w:unhideWhenUsed/>
    <w:qFormat/>
    <w:uiPriority w:val="9"/>
    <w:pPr>
      <w:spacing w:after="120"/>
      <w:jc w:val="center"/>
      <w:outlineLvl w:val="6"/>
    </w:pPr>
    <w:rPr>
      <w:i/>
      <w:iCs/>
      <w:caps/>
      <w:color w:val="C55A11" w:themeColor="accent2" w:themeShade="BF"/>
      <w:spacing w:val="10"/>
    </w:rPr>
  </w:style>
  <w:style w:type="paragraph" w:styleId="9">
    <w:name w:val="heading 8"/>
    <w:basedOn w:val="1"/>
    <w:next w:val="1"/>
    <w:link w:val="28"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caps/>
      <w:spacing w:val="10"/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0"/>
    <w:qFormat/>
    <w:uiPriority w:val="10"/>
    <w:pPr>
      <w:pBdr>
        <w:top w:val="dotted" w:color="843C0B" w:themeColor="accent2" w:themeShade="80" w:sz="2" w:space="1"/>
        <w:bottom w:val="dotted" w:color="843C0B" w:themeColor="accent2" w:themeShade="80" w:sz="2" w:space="6"/>
      </w:pBdr>
      <w:spacing w:before="500" w:after="300" w:line="240" w:lineRule="auto"/>
      <w:jc w:val="center"/>
    </w:pPr>
    <w:rPr>
      <w:caps/>
      <w:color w:val="843C0B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C55A11" w:themeColor="accent2" w:themeShade="BF"/>
      <w:spacing w:val="5"/>
    </w:rPr>
  </w:style>
  <w:style w:type="character" w:styleId="20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Char"/>
    <w:basedOn w:val="18"/>
    <w:link w:val="2"/>
    <w:qFormat/>
    <w:uiPriority w:val="9"/>
    <w:rPr>
      <w:rFonts w:eastAsiaTheme="majorEastAsia" w:cstheme="majorBidi"/>
      <w:caps/>
      <w:color w:val="843C0B" w:themeColor="accent2" w:themeShade="80"/>
      <w:spacing w:val="20"/>
      <w:sz w:val="28"/>
      <w:szCs w:val="28"/>
    </w:rPr>
  </w:style>
  <w:style w:type="character" w:customStyle="1" w:styleId="22">
    <w:name w:val="标题 2 Char"/>
    <w:basedOn w:val="18"/>
    <w:link w:val="3"/>
    <w:qFormat/>
    <w:uiPriority w:val="9"/>
    <w:rPr>
      <w:caps/>
      <w:color w:val="843C0B" w:themeColor="accent2" w:themeShade="80"/>
      <w:spacing w:val="15"/>
      <w:sz w:val="24"/>
      <w:szCs w:val="24"/>
    </w:rPr>
  </w:style>
  <w:style w:type="character" w:customStyle="1" w:styleId="23">
    <w:name w:val="标题 3 Char"/>
    <w:basedOn w:val="18"/>
    <w:link w:val="4"/>
    <w:qFormat/>
    <w:uiPriority w:val="9"/>
    <w:rPr>
      <w:rFonts w:eastAsiaTheme="majorEastAsia" w:cstheme="majorBidi"/>
      <w:caps/>
      <w:color w:val="843C0B" w:themeColor="accent2" w:themeShade="80"/>
      <w:sz w:val="24"/>
      <w:szCs w:val="24"/>
    </w:rPr>
  </w:style>
  <w:style w:type="character" w:customStyle="1" w:styleId="24">
    <w:name w:val="标题 4 Char"/>
    <w:basedOn w:val="18"/>
    <w:link w:val="5"/>
    <w:qFormat/>
    <w:uiPriority w:val="9"/>
    <w:rPr>
      <w:rFonts w:eastAsiaTheme="majorEastAsia" w:cstheme="majorBidi"/>
      <w:caps/>
      <w:color w:val="843C0B" w:themeColor="accent2" w:themeShade="80"/>
      <w:spacing w:val="10"/>
    </w:rPr>
  </w:style>
  <w:style w:type="character" w:customStyle="1" w:styleId="25">
    <w:name w:val="标题 5 Char"/>
    <w:basedOn w:val="18"/>
    <w:link w:val="6"/>
    <w:qFormat/>
    <w:uiPriority w:val="9"/>
    <w:rPr>
      <w:rFonts w:eastAsiaTheme="majorEastAsia" w:cstheme="majorBidi"/>
      <w:caps/>
      <w:color w:val="843C0B" w:themeColor="accent2" w:themeShade="80"/>
      <w:spacing w:val="10"/>
    </w:rPr>
  </w:style>
  <w:style w:type="character" w:customStyle="1" w:styleId="26">
    <w:name w:val="标题 6 Char"/>
    <w:basedOn w:val="18"/>
    <w:link w:val="7"/>
    <w:qFormat/>
    <w:uiPriority w:val="9"/>
    <w:rPr>
      <w:rFonts w:eastAsiaTheme="majorEastAsia" w:cstheme="majorBidi"/>
      <w:caps/>
      <w:color w:val="C55A11" w:themeColor="accent2" w:themeShade="BF"/>
      <w:spacing w:val="10"/>
    </w:rPr>
  </w:style>
  <w:style w:type="character" w:customStyle="1" w:styleId="27">
    <w:name w:val="标题 7 Char"/>
    <w:basedOn w:val="18"/>
    <w:link w:val="8"/>
    <w:qFormat/>
    <w:uiPriority w:val="9"/>
    <w:rPr>
      <w:rFonts w:eastAsiaTheme="majorEastAsia" w:cstheme="majorBidi"/>
      <w:i/>
      <w:iCs/>
      <w:caps/>
      <w:color w:val="C55A11" w:themeColor="accent2" w:themeShade="BF"/>
      <w:spacing w:val="10"/>
    </w:rPr>
  </w:style>
  <w:style w:type="character" w:customStyle="1" w:styleId="28">
    <w:name w:val="标题 8 Char"/>
    <w:basedOn w:val="18"/>
    <w:link w:val="9"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9">
    <w:name w:val="标题 9 Char"/>
    <w:basedOn w:val="18"/>
    <w:link w:val="10"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0">
    <w:name w:val="标题 Char"/>
    <w:basedOn w:val="18"/>
    <w:link w:val="16"/>
    <w:qFormat/>
    <w:uiPriority w:val="10"/>
    <w:rPr>
      <w:rFonts w:eastAsiaTheme="majorEastAsia" w:cstheme="majorBidi"/>
      <w:caps/>
      <w:color w:val="843C0B" w:themeColor="accent2" w:themeShade="80"/>
      <w:spacing w:val="50"/>
      <w:sz w:val="44"/>
      <w:szCs w:val="44"/>
    </w:rPr>
  </w:style>
  <w:style w:type="character" w:customStyle="1" w:styleId="31">
    <w:name w:val="副标题 Char"/>
    <w:basedOn w:val="18"/>
    <w:link w:val="14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customStyle="1" w:styleId="32">
    <w:name w:val="无间隔1"/>
    <w:basedOn w:val="1"/>
    <w:qFormat/>
    <w:uiPriority w:val="1"/>
  </w:style>
  <w:style w:type="character" w:customStyle="1" w:styleId="33">
    <w:name w:val="无间隔 Char"/>
    <w:basedOn w:val="18"/>
    <w:link w:val="34"/>
    <w:qFormat/>
    <w:uiPriority w:val="1"/>
  </w:style>
  <w:style w:type="paragraph" w:customStyle="1" w:styleId="34">
    <w:name w:val="No Spacing"/>
    <w:basedOn w:val="1"/>
    <w:link w:val="33"/>
    <w:qFormat/>
    <w:uiPriority w:val="1"/>
    <w:pPr>
      <w:spacing w:after="0" w:line="240" w:lineRule="auto"/>
    </w:pPr>
  </w:style>
  <w:style w:type="paragraph" w:customStyle="1" w:styleId="35">
    <w:name w:val="列出段落1"/>
    <w:basedOn w:val="1"/>
    <w:qFormat/>
    <w:uiPriority w:val="34"/>
    <w:pPr>
      <w:ind w:left="720"/>
      <w:contextualSpacing/>
    </w:pPr>
  </w:style>
  <w:style w:type="paragraph" w:customStyle="1" w:styleId="36">
    <w:name w:val="引用1"/>
    <w:basedOn w:val="1"/>
    <w:next w:val="1"/>
    <w:qFormat/>
    <w:uiPriority w:val="2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引用 Char"/>
    <w:basedOn w:val="18"/>
    <w:qFormat/>
    <w:uiPriority w:val="29"/>
    <w:rPr>
      <w:i/>
      <w:iCs/>
    </w:rPr>
  </w:style>
  <w:style w:type="paragraph" w:customStyle="1" w:styleId="38">
    <w:name w:val="Quote"/>
    <w:basedOn w:val="1"/>
    <w:next w:val="1"/>
    <w:link w:val="53"/>
    <w:qFormat/>
    <w:uiPriority w:val="29"/>
    <w:rPr>
      <w:i/>
      <w:iCs/>
    </w:rPr>
  </w:style>
  <w:style w:type="paragraph" w:customStyle="1" w:styleId="39">
    <w:name w:val="明显引用1"/>
    <w:basedOn w:val="1"/>
    <w:next w:val="1"/>
    <w:qFormat/>
    <w:uiPriority w:val="30"/>
    <w:pPr>
      <w:pBdr>
        <w:top w:val="single" w:color="BDD6EE" w:themeColor="accent1" w:themeTint="66" w:sz="12" w:space="10"/>
        <w:left w:val="single" w:color="5B9BD5" w:themeColor="accent1" w:sz="36" w:space="4"/>
        <w:bottom w:val="single" w:color="A5A5A5" w:themeColor="accent3" w:sz="24" w:space="10"/>
        <w:right w:val="single" w:color="5B9BD5" w:themeColor="accent1" w:sz="36" w:space="4"/>
      </w:pBdr>
      <w:shd w:val="clear" w:color="auto" w:fill="5B9BD5" w:themeFill="accent1"/>
      <w:spacing w:before="320" w:after="320" w:line="300" w:lineRule="auto"/>
      <w:ind w:left="1440" w:right="1440"/>
    </w:pPr>
    <w:rPr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0">
    <w:name w:val="明显引用 Char"/>
    <w:basedOn w:val="18"/>
    <w:qFormat/>
    <w:uiPriority w:val="30"/>
    <w:rPr>
      <w:caps/>
      <w:color w:val="843C0B" w:themeColor="accent2" w:themeShade="80"/>
      <w:spacing w:val="5"/>
      <w:sz w:val="20"/>
      <w:szCs w:val="20"/>
    </w:rPr>
  </w:style>
  <w:style w:type="paragraph" w:customStyle="1" w:styleId="41">
    <w:name w:val="Intense Quote"/>
    <w:basedOn w:val="1"/>
    <w:next w:val="1"/>
    <w:link w:val="54"/>
    <w:qFormat/>
    <w:uiPriority w:val="30"/>
    <w:pPr>
      <w:pBdr>
        <w:top w:val="dotted" w:color="843C0B" w:themeColor="accent2" w:themeShade="80" w:sz="2" w:space="10"/>
        <w:bottom w:val="dotted" w:color="843C0B" w:themeColor="accent2" w:themeShade="80" w:sz="2" w:space="4"/>
      </w:pBdr>
      <w:spacing w:before="160" w:line="300" w:lineRule="auto"/>
      <w:ind w:left="1440" w:right="1440"/>
    </w:pPr>
    <w:rPr>
      <w:caps/>
      <w:color w:val="843C0B" w:themeColor="accent2" w:themeShade="80"/>
      <w:spacing w:val="5"/>
      <w:sz w:val="20"/>
      <w:szCs w:val="20"/>
    </w:rPr>
  </w:style>
  <w:style w:type="character" w:customStyle="1" w:styleId="42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明显强调1"/>
    <w:qFormat/>
    <w:uiPriority w:val="21"/>
    <w:rPr>
      <w:b/>
      <w:bCs/>
      <w:i/>
      <w:iCs/>
      <w:color w:val="5B9BD5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4">
    <w:name w:val="不明显参考1"/>
    <w:qFormat/>
    <w:uiPriority w:val="31"/>
    <w:rPr>
      <w:color w:val="auto"/>
      <w:u w:val="single" w:color="A5A5A5" w:themeColor="accent3"/>
    </w:rPr>
  </w:style>
  <w:style w:type="character" w:customStyle="1" w:styleId="45">
    <w:name w:val="明显参考1"/>
    <w:basedOn w:val="18"/>
    <w:qFormat/>
    <w:uiPriority w:val="32"/>
    <w:rPr>
      <w:b/>
      <w:bCs/>
      <w:color w:val="7C7C7C" w:themeColor="accent3" w:themeShade="BF"/>
      <w:u w:val="single" w:color="A5A5A5" w:themeColor="accent3"/>
    </w:rPr>
  </w:style>
  <w:style w:type="character" w:customStyle="1" w:styleId="46">
    <w:name w:val="书籍标题1"/>
    <w:basedOn w:val="18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49">
    <w:name w:val="页脚 Char"/>
    <w:basedOn w:val="18"/>
    <w:link w:val="12"/>
    <w:semiHidden/>
    <w:qFormat/>
    <w:uiPriority w:val="99"/>
    <w:rPr>
      <w:sz w:val="18"/>
      <w:szCs w:val="18"/>
    </w:rPr>
  </w:style>
  <w:style w:type="paragraph" w:customStyle="1" w:styleId="50">
    <w:name w:val="_Style 1"/>
    <w:qFormat/>
    <w:uiPriority w:val="1"/>
    <w:pPr>
      <w:widowControl w:val="0"/>
      <w:spacing w:after="200" w:line="252" w:lineRule="auto"/>
      <w:jc w:val="both"/>
    </w:pPr>
    <w:rPr>
      <w:rFonts w:asciiTheme="majorHAnsi" w:hAnsiTheme="majorHAnsi" w:eastAsiaTheme="majorEastAsia" w:cstheme="majorBidi"/>
      <w:kern w:val="2"/>
      <w:sz w:val="21"/>
      <w:szCs w:val="24"/>
      <w:lang w:val="en-US" w:eastAsia="en-US" w:bidi="en-US"/>
    </w:rPr>
  </w:style>
  <w:style w:type="paragraph" w:customStyle="1" w:styleId="51">
    <w:name w:val="List Paragraph"/>
    <w:basedOn w:val="1"/>
    <w:qFormat/>
    <w:uiPriority w:val="34"/>
    <w:pPr>
      <w:ind w:left="720"/>
      <w:contextualSpacing/>
    </w:pPr>
  </w:style>
  <w:style w:type="paragraph" w:customStyle="1" w:styleId="52">
    <w:name w:val="Char"/>
    <w:basedOn w:val="1"/>
    <w:qFormat/>
    <w:uiPriority w:val="0"/>
    <w:pPr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  <w:lang w:eastAsia="zh-CN" w:bidi="ar-SA"/>
    </w:rPr>
  </w:style>
  <w:style w:type="character" w:customStyle="1" w:styleId="53">
    <w:name w:val="引用 Char1"/>
    <w:basedOn w:val="18"/>
    <w:link w:val="38"/>
    <w:semiHidden/>
    <w:qFormat/>
    <w:uiPriority w:val="9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明显引用 Char1"/>
    <w:basedOn w:val="18"/>
    <w:link w:val="41"/>
    <w:semiHidden/>
    <w:qFormat/>
    <w:uiPriority w:val="99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5">
    <w:name w:val="Subtle Emphasis"/>
    <w:qFormat/>
    <w:uiPriority w:val="19"/>
    <w:rPr>
      <w:i/>
      <w:iCs/>
    </w:rPr>
  </w:style>
  <w:style w:type="character" w:customStyle="1" w:styleId="56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57">
    <w:name w:val="Subtle Reference"/>
    <w:basedOn w:val="18"/>
    <w:qFormat/>
    <w:uiPriority w:val="31"/>
    <w:rPr>
      <w:rFonts w:asciiTheme="minorHAnsi" w:hAnsiTheme="minorHAnsi" w:eastAsiaTheme="minorEastAsia" w:cstheme="minorBidi"/>
      <w:i/>
      <w:iCs/>
      <w:color w:val="843C0B" w:themeColor="accent2" w:themeShade="80"/>
    </w:rPr>
  </w:style>
  <w:style w:type="character" w:customStyle="1" w:styleId="58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843C0B" w:themeColor="accent2" w:themeShade="80"/>
    </w:rPr>
  </w:style>
  <w:style w:type="character" w:customStyle="1" w:styleId="59">
    <w:name w:val="Book Title"/>
    <w:qFormat/>
    <w:uiPriority w:val="33"/>
    <w:rPr>
      <w:caps/>
      <w:color w:val="843C0B" w:themeColor="accent2" w:themeShade="80"/>
      <w:spacing w:val="5"/>
      <w:u w:color="823B0B" w:themeColor="accent2" w:themeShade="7F"/>
    </w:rPr>
  </w:style>
  <w:style w:type="paragraph" w:customStyle="1" w:styleId="60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61">
    <w:name w:val="Char1"/>
    <w:basedOn w:val="1"/>
    <w:qFormat/>
    <w:uiPriority w:val="0"/>
    <w:pPr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0B68D-889C-42C6-B431-C1B297D51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491</Words>
  <Characters>2804</Characters>
  <Lines>23</Lines>
  <Paragraphs>6</Paragraphs>
  <TotalTime>2</TotalTime>
  <ScaleCrop>false</ScaleCrop>
  <LinksUpToDate>false</LinksUpToDate>
  <CharactersWithSpaces>3289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2017-02-10T04:37:00Z</dcterms:created>
  <dc:creator>Administrator</dc:creator>
  <cp:lastModifiedBy>胡久文</cp:lastModifiedBy>
  <cp:lastPrinted>2019-09-24T07:03:00Z</cp:lastPrinted>
  <dcterms:modified xsi:type="dcterms:W3CDTF">2021-11-18T00:56:18Z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CFE99AA6121A40318D2438B311232006</vt:lpwstr>
  </property>
</Properties>
</file>